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A72C4F" w:rsidRDefault="00341A9D" w:rsidP="00A72C4F">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B33994" w:rsidRPr="00607E86" w:rsidRDefault="00B33994" w:rsidP="00B33994">
      <w:pPr>
        <w:jc w:val="right"/>
        <w:rPr>
          <w:b/>
        </w:rPr>
      </w:pPr>
      <w:r w:rsidRPr="00607E86">
        <w:rPr>
          <w:b/>
        </w:rPr>
        <w:t>УТВЕРЖДАЮ</w:t>
      </w:r>
    </w:p>
    <w:p w:rsidR="00B33994" w:rsidRPr="00607E86" w:rsidRDefault="00B33994" w:rsidP="00B33994">
      <w:pPr>
        <w:jc w:val="right"/>
      </w:pPr>
      <w:r w:rsidRPr="00607E86">
        <w:t xml:space="preserve">Генеральный директор </w:t>
      </w:r>
    </w:p>
    <w:p w:rsidR="00B33994" w:rsidRPr="00607E86" w:rsidRDefault="00B33994" w:rsidP="00B33994">
      <w:pPr>
        <w:jc w:val="right"/>
      </w:pPr>
      <w:r>
        <w:t>П</w:t>
      </w:r>
      <w:r w:rsidRPr="00607E86">
        <w:t xml:space="preserve">АО "Башинформсвязь" </w:t>
      </w:r>
    </w:p>
    <w:p w:rsidR="00B33994" w:rsidRPr="00607E86" w:rsidRDefault="00B33994" w:rsidP="00B33994">
      <w:pPr>
        <w:jc w:val="right"/>
        <w:rPr>
          <w:highlight w:val="yellow"/>
        </w:rPr>
      </w:pPr>
    </w:p>
    <w:p w:rsidR="00B33994" w:rsidRPr="005E1D33" w:rsidRDefault="00B33994" w:rsidP="00B33994">
      <w:pPr>
        <w:jc w:val="right"/>
      </w:pPr>
      <w:r w:rsidRPr="005E1D33">
        <w:t>_______________/</w:t>
      </w:r>
      <w:r>
        <w:t xml:space="preserve"> М.Г. Долгоаршинных</w:t>
      </w:r>
      <w:r w:rsidRPr="005E1D33">
        <w:t xml:space="preserve"> /</w:t>
      </w:r>
    </w:p>
    <w:p w:rsidR="00B33994" w:rsidRPr="005E1D33" w:rsidRDefault="00B33994" w:rsidP="00B33994">
      <w:pPr>
        <w:jc w:val="right"/>
      </w:pPr>
    </w:p>
    <w:p w:rsidR="00B33994" w:rsidRDefault="00B33994" w:rsidP="00B33994">
      <w:pPr>
        <w:jc w:val="right"/>
      </w:pPr>
      <w:r w:rsidRPr="005E1D33">
        <w:t>«__</w:t>
      </w:r>
      <w:proofErr w:type="gramStart"/>
      <w:r w:rsidRPr="005E1D33">
        <w:t>_»_</w:t>
      </w:r>
      <w:proofErr w:type="gramEnd"/>
      <w:r w:rsidRPr="005E1D33">
        <w:t>_____________ 201</w:t>
      </w:r>
      <w:r>
        <w:t>7</w:t>
      </w:r>
      <w:r w:rsidRPr="005E1D33">
        <w:t xml:space="preserve"> год</w:t>
      </w:r>
    </w:p>
    <w:p w:rsidR="00B33994" w:rsidRDefault="00B33994" w:rsidP="00B33994">
      <w:pPr>
        <w:jc w:val="right"/>
      </w:pPr>
    </w:p>
    <w:p w:rsidR="00B33994" w:rsidRDefault="00B33994" w:rsidP="00B33994">
      <w:pPr>
        <w:jc w:val="right"/>
      </w:pPr>
    </w:p>
    <w:p w:rsidR="00B33994" w:rsidRDefault="00B33994" w:rsidP="00B33994">
      <w:pPr>
        <w:jc w:val="right"/>
      </w:pPr>
      <w:r>
        <w:t>Согласовано:</w:t>
      </w:r>
    </w:p>
    <w:p w:rsidR="00B33994" w:rsidRDefault="00B33994" w:rsidP="00B33994">
      <w:pPr>
        <w:jc w:val="right"/>
      </w:pPr>
      <w:r>
        <w:t>Начальник ОУЗ</w:t>
      </w:r>
    </w:p>
    <w:p w:rsidR="00B33994" w:rsidRDefault="00B33994" w:rsidP="00B33994">
      <w:pPr>
        <w:jc w:val="right"/>
      </w:pPr>
    </w:p>
    <w:p w:rsidR="00A72C4F" w:rsidRDefault="00B33994" w:rsidP="00B33994">
      <w:pPr>
        <w:jc w:val="right"/>
        <w:rPr>
          <w:b/>
          <w:bCs/>
        </w:rPr>
      </w:pPr>
      <w:r>
        <w:t>_________________ Е.А.  Андреев</w:t>
      </w:r>
    </w:p>
    <w:p w:rsidR="00BF3A57" w:rsidRDefault="00BF3A57" w:rsidP="00A72C4F">
      <w:pPr>
        <w:rPr>
          <w:b/>
          <w:bCs/>
        </w:rPr>
      </w:pPr>
    </w:p>
    <w:p w:rsidR="007D36D7" w:rsidRDefault="007D36D7" w:rsidP="00A72C4F">
      <w:pPr>
        <w:rPr>
          <w:b/>
          <w:bCs/>
        </w:rPr>
      </w:pPr>
    </w:p>
    <w:p w:rsidR="007D36D7" w:rsidRDefault="007D36D7" w:rsidP="00A72C4F">
      <w:pPr>
        <w:rPr>
          <w:b/>
          <w:bCs/>
        </w:rPr>
      </w:pPr>
    </w:p>
    <w:p w:rsidR="007D36D7" w:rsidRDefault="007D36D7" w:rsidP="00A72C4F">
      <w:pPr>
        <w:rPr>
          <w:b/>
          <w:bCs/>
        </w:rPr>
      </w:pPr>
    </w:p>
    <w:p w:rsidR="00F62DAF" w:rsidRDefault="00C51035" w:rsidP="00F71A0D">
      <w:pPr>
        <w:ind w:right="642"/>
        <w:rPr>
          <w:b/>
          <w:bCs/>
        </w:rPr>
      </w:pPr>
      <w:bookmarkStart w:id="0" w:name="_GoBack"/>
      <w:bookmarkEnd w:id="0"/>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596471" w:rsidRPr="00596471">
        <w:rPr>
          <w:sz w:val="26"/>
          <w:szCs w:val="26"/>
        </w:rPr>
        <w:t>расходных материалов для оргтехники</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7D36D7">
        <w:rPr>
          <w:iCs/>
        </w:rPr>
        <w:t>1</w:t>
      </w:r>
      <w:r w:rsidR="00596471">
        <w:rPr>
          <w:iCs/>
        </w:rPr>
        <w:t>5</w:t>
      </w:r>
      <w:r w:rsidRPr="00F84878">
        <w:rPr>
          <w:iCs/>
        </w:rPr>
        <w:t xml:space="preserve">» </w:t>
      </w:r>
      <w:r w:rsidR="00C30CAB">
        <w:rPr>
          <w:iCs/>
        </w:rPr>
        <w:t>февраля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08455C" w:rsidRDefault="0008455C"/>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1"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2D20EC">
        <w:t xml:space="preserve">поставку </w:t>
      </w:r>
      <w:r w:rsidR="00596471" w:rsidRPr="00596471">
        <w:t>расходных материалов для оргтехники</w:t>
      </w:r>
      <w:r w:rsidR="0008455C" w:rsidRPr="0008455C">
        <w:t xml:space="preserve"> </w:t>
      </w:r>
      <w:r w:rsidRPr="002D20EC">
        <w:t>(далее</w:t>
      </w:r>
      <w:r w:rsidRPr="001D2447">
        <w:t xml:space="preserve"> по</w:t>
      </w:r>
      <w:r w:rsidRPr="00C64372">
        <w:t xml:space="preserve"> тексту</w:t>
      </w:r>
      <w:r w:rsidRPr="00FF1A55">
        <w:t xml:space="preserve"> – Открытый запрос котировок</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3A4607"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sidR="00596471">
              <w:rPr>
                <w:iCs/>
              </w:rPr>
              <w:t>Семенов Алексей Игоревич</w:t>
            </w:r>
          </w:p>
          <w:p w:rsidR="00341A9D" w:rsidRPr="003A4607" w:rsidRDefault="00C30CAB" w:rsidP="00596471">
            <w:pPr>
              <w:pStyle w:val="Default"/>
              <w:jc w:val="both"/>
              <w:rPr>
                <w:iCs/>
              </w:rPr>
            </w:pPr>
            <w:r w:rsidRPr="00D93D3D">
              <w:rPr>
                <w:bCs/>
              </w:rPr>
              <w:t>тел</w:t>
            </w:r>
            <w:r w:rsidRPr="003A4607">
              <w:rPr>
                <w:bCs/>
              </w:rPr>
              <w:t>. + 7 (347) 221-</w:t>
            </w:r>
            <w:r w:rsidR="00596471" w:rsidRPr="003A4607">
              <w:rPr>
                <w:bCs/>
              </w:rPr>
              <w:t>57-57</w:t>
            </w:r>
            <w:r w:rsidRPr="003A4607">
              <w:rPr>
                <w:bCs/>
              </w:rPr>
              <w:t xml:space="preserve">, </w:t>
            </w:r>
            <w:r w:rsidRPr="00D93D3D">
              <w:rPr>
                <w:bCs/>
                <w:lang w:val="en-US"/>
              </w:rPr>
              <w:t>e</w:t>
            </w:r>
            <w:r w:rsidRPr="003A4607">
              <w:rPr>
                <w:bCs/>
              </w:rPr>
              <w:t>-</w:t>
            </w:r>
            <w:r w:rsidRPr="00D93D3D">
              <w:rPr>
                <w:bCs/>
                <w:lang w:val="en-US"/>
              </w:rPr>
              <w:t>mail</w:t>
            </w:r>
            <w:r w:rsidRPr="003A4607">
              <w:rPr>
                <w:bCs/>
              </w:rPr>
              <w:t>:</w:t>
            </w:r>
            <w:r w:rsidRPr="003A4607">
              <w:rPr>
                <w:rFonts w:eastAsia="Times New Roman"/>
                <w:color w:val="777777"/>
                <w:lang w:eastAsia="ru-RU"/>
              </w:rPr>
              <w:t xml:space="preserve"> </w:t>
            </w:r>
            <w:hyperlink r:id="rId15" w:history="1">
              <w:r w:rsidR="00596471" w:rsidRPr="007A7F2A">
                <w:rPr>
                  <w:rStyle w:val="a6"/>
                  <w:lang w:val="en-US"/>
                </w:rPr>
                <w:t>a</w:t>
              </w:r>
              <w:r w:rsidR="00596471" w:rsidRPr="003A4607">
                <w:rPr>
                  <w:rStyle w:val="a6"/>
                </w:rPr>
                <w:t>.</w:t>
              </w:r>
              <w:r w:rsidR="00596471" w:rsidRPr="007A7F2A">
                <w:rPr>
                  <w:rStyle w:val="a6"/>
                  <w:lang w:val="en-US"/>
                </w:rPr>
                <w:t>semenov</w:t>
              </w:r>
              <w:r w:rsidR="00596471" w:rsidRPr="003A4607">
                <w:rPr>
                  <w:rStyle w:val="a6"/>
                </w:rPr>
                <w:t>@</w:t>
              </w:r>
              <w:r w:rsidR="00596471" w:rsidRPr="007A7F2A">
                <w:rPr>
                  <w:rStyle w:val="a6"/>
                  <w:lang w:val="en-US"/>
                </w:rPr>
                <w:t>bashtel</w:t>
              </w:r>
              <w:r w:rsidR="00596471" w:rsidRPr="003A4607">
                <w:rPr>
                  <w:rStyle w:val="a6"/>
                </w:rPr>
                <w:t>.</w:t>
              </w:r>
              <w:r w:rsidR="00596471" w:rsidRPr="007A7F2A">
                <w:rPr>
                  <w:rStyle w:val="a6"/>
                  <w:lang w:val="en-US"/>
                </w:rPr>
                <w:t>ru</w:t>
              </w:r>
            </w:hyperlink>
            <w:r w:rsidR="00596471" w:rsidRPr="003A4607">
              <w:rPr>
                <w:u w:val="single"/>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E3488"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596471" w:rsidRPr="00596471">
              <w:t>расходных материалов для оргтехники</w:t>
            </w:r>
            <w:r w:rsidR="00741ED9" w:rsidRPr="00C64372">
              <w:rPr>
                <w:rFonts w:eastAsia="Times New Roman"/>
                <w:b/>
                <w:lang w:eastAsia="ru-RU"/>
              </w:rPr>
              <w:t>.</w:t>
            </w:r>
          </w:p>
          <w:p w:rsidR="00341A9D" w:rsidRPr="0000602B" w:rsidRDefault="00885929" w:rsidP="00F9336B">
            <w:pPr>
              <w:autoSpaceDE w:val="0"/>
              <w:autoSpaceDN w:val="0"/>
              <w:adjustRightInd w:val="0"/>
              <w:jc w:val="both"/>
              <w:rPr>
                <w:iCs/>
              </w:rPr>
            </w:pPr>
            <w:r>
              <w:rPr>
                <w:rFonts w:eastAsia="Calibri"/>
              </w:rPr>
              <w:t>Перечень и количество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5D29E3">
              <w:fldChar w:fldCharType="begin"/>
            </w:r>
            <w:r w:rsidR="005D29E3">
              <w:instrText xml:space="preserve"> HYPERLINK \l "_РАЗДЕЛ_V._Проект" </w:instrText>
            </w:r>
            <w:r w:rsidR="005D29E3">
              <w:fldChar w:fldCharType="separate"/>
            </w:r>
            <w:r w:rsidRPr="0000602B">
              <w:rPr>
                <w:rStyle w:val="a6"/>
                <w:iCs/>
              </w:rPr>
              <w:t xml:space="preserve">в разделе </w:t>
            </w:r>
            <w:r w:rsidRPr="0000602B">
              <w:rPr>
                <w:rStyle w:val="a6"/>
                <w:iCs/>
                <w:lang w:val="en-US"/>
              </w:rPr>
              <w:t>V</w:t>
            </w:r>
            <w:r w:rsidRPr="0000602B">
              <w:rPr>
                <w:rStyle w:val="a6"/>
                <w:iCs/>
              </w:rPr>
              <w:t xml:space="preserve"> «Проект договора»</w:t>
            </w:r>
            <w:r w:rsidR="005D29E3">
              <w:rPr>
                <w:rStyle w:val="a6"/>
                <w:iCs/>
              </w:rPr>
              <w:fldChar w:fldCharType="end"/>
            </w:r>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96471">
              <w:rPr>
                <w:iCs/>
              </w:rPr>
              <w:t>7 240 503,60</w:t>
            </w:r>
            <w:r w:rsidR="0008455C" w:rsidRPr="0008455C">
              <w:rPr>
                <w:iCs/>
              </w:rPr>
              <w:t xml:space="preserve"> </w:t>
            </w:r>
            <w:r w:rsidRPr="0000602B">
              <w:rPr>
                <w:iCs/>
              </w:rPr>
              <w:t>(</w:t>
            </w:r>
            <w:r w:rsidR="00596471">
              <w:rPr>
                <w:iCs/>
              </w:rPr>
              <w:t>Семь</w:t>
            </w:r>
            <w:r w:rsidR="0008455C">
              <w:rPr>
                <w:iCs/>
              </w:rPr>
              <w:t xml:space="preserve"> миллион</w:t>
            </w:r>
            <w:r w:rsidR="00596471">
              <w:rPr>
                <w:iCs/>
              </w:rPr>
              <w:t>ов</w:t>
            </w:r>
            <w:r w:rsidR="0008455C">
              <w:rPr>
                <w:iCs/>
              </w:rPr>
              <w:t xml:space="preserve"> </w:t>
            </w:r>
            <w:r w:rsidR="00596471">
              <w:rPr>
                <w:iCs/>
              </w:rPr>
              <w:t>двести сорок</w:t>
            </w:r>
            <w:r w:rsidR="0008455C">
              <w:rPr>
                <w:iCs/>
              </w:rPr>
              <w:t xml:space="preserve"> </w:t>
            </w:r>
            <w:r w:rsidR="00885929">
              <w:rPr>
                <w:iCs/>
              </w:rPr>
              <w:t>тысяч</w:t>
            </w:r>
            <w:r w:rsidR="00237D27">
              <w:rPr>
                <w:iCs/>
              </w:rPr>
              <w:t xml:space="preserve"> </w:t>
            </w:r>
            <w:r w:rsidR="00596471">
              <w:rPr>
                <w:iCs/>
              </w:rPr>
              <w:t>пятьсот три</w:t>
            </w:r>
            <w:r w:rsidRPr="0000602B">
              <w:rPr>
                <w:iCs/>
              </w:rPr>
              <w:t>) рубл</w:t>
            </w:r>
            <w:r w:rsidR="00596471">
              <w:rPr>
                <w:iCs/>
              </w:rPr>
              <w:t>я</w:t>
            </w:r>
            <w:r w:rsidRPr="0000602B">
              <w:rPr>
                <w:iCs/>
              </w:rPr>
              <w:t xml:space="preserve"> </w:t>
            </w:r>
            <w:r w:rsidR="00596471">
              <w:rPr>
                <w:iCs/>
              </w:rPr>
              <w:t>60</w:t>
            </w:r>
            <w:r w:rsidRPr="0000602B">
              <w:rPr>
                <w:iCs/>
              </w:rPr>
              <w:t xml:space="preserve"> </w:t>
            </w:r>
            <w:proofErr w:type="gramStart"/>
            <w:r w:rsidRPr="0000602B">
              <w:rPr>
                <w:iCs/>
              </w:rPr>
              <w:t>коп.,</w:t>
            </w:r>
            <w:proofErr w:type="gramEnd"/>
            <w:r w:rsidRPr="0000602B">
              <w:rPr>
                <w:iCs/>
              </w:rPr>
              <w:t xml:space="preserve"> в том числе сумма НДС (18%) </w:t>
            </w:r>
            <w:r w:rsidR="00596471">
              <w:rPr>
                <w:iCs/>
              </w:rPr>
              <w:t>1 104 483,60</w:t>
            </w:r>
            <w:r w:rsidRPr="0000602B">
              <w:rPr>
                <w:iCs/>
              </w:rPr>
              <w:t xml:space="preserve">  рублей.</w:t>
            </w:r>
          </w:p>
          <w:p w:rsidR="00341A9D" w:rsidRPr="00F9336B" w:rsidRDefault="00EB0525" w:rsidP="0059647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96471">
              <w:rPr>
                <w:iCs/>
              </w:rPr>
              <w:t>6 136 020,00</w:t>
            </w:r>
            <w:r w:rsidR="00F9336B">
              <w:rPr>
                <w:iCs/>
              </w:rPr>
              <w:t xml:space="preserve"> </w:t>
            </w:r>
            <w:r w:rsidR="00F41FBC">
              <w:rPr>
                <w:iCs/>
              </w:rPr>
              <w:t>(</w:t>
            </w:r>
            <w:r w:rsidR="00596471">
              <w:rPr>
                <w:iCs/>
              </w:rPr>
              <w:t>Шесть миллионов</w:t>
            </w:r>
            <w:r w:rsidR="0008455C">
              <w:rPr>
                <w:iCs/>
              </w:rPr>
              <w:t xml:space="preserve"> </w:t>
            </w:r>
            <w:r w:rsidR="00596471">
              <w:rPr>
                <w:iCs/>
              </w:rPr>
              <w:t>сто тридцать шесть</w:t>
            </w:r>
            <w:r w:rsidR="0008455C">
              <w:rPr>
                <w:iCs/>
              </w:rPr>
              <w:t xml:space="preserve"> тыс</w:t>
            </w:r>
            <w:r w:rsidR="00F41FBC">
              <w:rPr>
                <w:iCs/>
              </w:rPr>
              <w:t>яч</w:t>
            </w:r>
            <w:r w:rsidR="00237D27">
              <w:rPr>
                <w:iCs/>
              </w:rPr>
              <w:t xml:space="preserve"> </w:t>
            </w:r>
            <w:r w:rsidR="0008455C">
              <w:rPr>
                <w:iCs/>
              </w:rPr>
              <w:t>двадцать</w:t>
            </w:r>
            <w:r w:rsidR="00F41FBC">
              <w:rPr>
                <w:iCs/>
              </w:rPr>
              <w:t xml:space="preserve">) </w:t>
            </w:r>
            <w:r w:rsidR="00F9336B">
              <w:rPr>
                <w:iCs/>
              </w:rPr>
              <w:t>рубл</w:t>
            </w:r>
            <w:r w:rsidR="00596471">
              <w:rPr>
                <w:iCs/>
              </w:rPr>
              <w:t>ей</w:t>
            </w:r>
            <w:r w:rsidR="00F41FBC">
              <w:rPr>
                <w:iCs/>
              </w:rPr>
              <w:t xml:space="preserve"> </w:t>
            </w:r>
            <w:r w:rsidR="00596471">
              <w:rPr>
                <w:iCs/>
              </w:rPr>
              <w:t>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922226">
              <w:rPr>
                <w:iCs/>
              </w:rPr>
              <w:t xml:space="preserve">площадки:   </w:t>
            </w:r>
            <w:proofErr w:type="gramEnd"/>
            <w:r w:rsidRPr="00922226">
              <w:rPr>
                <w:iCs/>
              </w:rPr>
              <w:t xml:space="preserve">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C30CAB">
              <w:rPr>
                <w:iCs/>
              </w:rPr>
              <w:t>1</w:t>
            </w:r>
            <w:r w:rsidR="00596471">
              <w:rPr>
                <w:iCs/>
              </w:rPr>
              <w:t>5</w:t>
            </w:r>
            <w:r w:rsidRPr="00922226">
              <w:rPr>
                <w:iCs/>
              </w:rPr>
              <w:t xml:space="preserve">» </w:t>
            </w:r>
            <w:r w:rsidR="003042C3">
              <w:rPr>
                <w:iCs/>
              </w:rPr>
              <w:t>февраля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Pr="00922226">
              <w:t xml:space="preserve"> </w:t>
            </w:r>
            <w:proofErr w:type="gramStart"/>
            <w:r w:rsidRPr="00922226">
              <w:t>Если  в</w:t>
            </w:r>
            <w:proofErr w:type="gramEnd"/>
            <w:r w:rsidRPr="0092222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352B75">
            <w:pPr>
              <w:pStyle w:val="Default"/>
              <w:jc w:val="both"/>
              <w:rPr>
                <w:iCs/>
              </w:rPr>
            </w:pPr>
            <w:r w:rsidRPr="00922226">
              <w:rPr>
                <w:iCs/>
              </w:rPr>
              <w:t>«</w:t>
            </w:r>
            <w:r w:rsidR="00352B75">
              <w:rPr>
                <w:iCs/>
              </w:rPr>
              <w:t>27</w:t>
            </w:r>
            <w:r w:rsidR="0008455C">
              <w:rPr>
                <w:iCs/>
              </w:rPr>
              <w:t>»</w:t>
            </w:r>
            <w:r w:rsidRPr="00922226">
              <w:rPr>
                <w:iCs/>
              </w:rPr>
              <w:t xml:space="preserve"> </w:t>
            </w:r>
            <w:r w:rsidR="00352B75">
              <w:t>февраля</w:t>
            </w:r>
            <w:r w:rsidRPr="00922226">
              <w:rPr>
                <w:iCs/>
              </w:rPr>
              <w:t xml:space="preserve"> 201</w:t>
            </w:r>
            <w:r w:rsidR="001D2447">
              <w:rPr>
                <w:iCs/>
              </w:rPr>
              <w:t>7</w:t>
            </w:r>
            <w:r w:rsidRPr="00922226">
              <w:rPr>
                <w:iCs/>
              </w:rPr>
              <w:t xml:space="preserve"> года </w:t>
            </w:r>
            <w:r w:rsidR="00352B75">
              <w:rPr>
                <w:iCs/>
              </w:rPr>
              <w:t>0</w:t>
            </w:r>
            <w:r w:rsidR="007D36D7">
              <w:rPr>
                <w:iCs/>
              </w:rPr>
              <w:t>8</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352B75">
            <w:pPr>
              <w:pStyle w:val="Default"/>
              <w:rPr>
                <w:iCs/>
              </w:rPr>
            </w:pPr>
            <w:r w:rsidRPr="00922226">
              <w:rPr>
                <w:iCs/>
              </w:rPr>
              <w:t>«</w:t>
            </w:r>
            <w:r w:rsidR="00352B75">
              <w:rPr>
                <w:iCs/>
              </w:rPr>
              <w:t>27</w:t>
            </w:r>
            <w:r w:rsidRPr="00922226">
              <w:rPr>
                <w:iCs/>
              </w:rPr>
              <w:t xml:space="preserve">» </w:t>
            </w:r>
            <w:r w:rsidR="00352B75">
              <w:t>февраля</w:t>
            </w:r>
            <w:r w:rsidRPr="00922226">
              <w:rPr>
                <w:iCs/>
              </w:rPr>
              <w:t xml:space="preserve"> </w:t>
            </w:r>
            <w:r w:rsidR="00EB0525" w:rsidRPr="00922226">
              <w:rPr>
                <w:iCs/>
              </w:rPr>
              <w:t>201</w:t>
            </w:r>
            <w:r w:rsidR="001D2447">
              <w:rPr>
                <w:iCs/>
              </w:rPr>
              <w:t>7</w:t>
            </w:r>
            <w:r w:rsidR="00EB0525" w:rsidRPr="00922226">
              <w:rPr>
                <w:iCs/>
              </w:rPr>
              <w:t xml:space="preserve"> года </w:t>
            </w:r>
            <w:r w:rsidR="00352B75">
              <w:rPr>
                <w:iCs/>
              </w:rPr>
              <w:t>0</w:t>
            </w:r>
            <w:r w:rsidR="007D36D7">
              <w:rPr>
                <w:iCs/>
              </w:rPr>
              <w:t>8</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352B75">
              <w:t>28</w:t>
            </w:r>
            <w:r w:rsidR="006D0E4A">
              <w:t>»</w:t>
            </w:r>
            <w:r w:rsidRPr="00922226">
              <w:t xml:space="preserve"> </w:t>
            </w:r>
            <w:r w:rsidR="00352B75">
              <w:t>февраля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352B75">
              <w:t>28</w:t>
            </w:r>
            <w:r w:rsidRPr="00922226">
              <w:t xml:space="preserve">» </w:t>
            </w:r>
            <w:r w:rsidR="00352B75">
              <w:t>февраля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352B75">
              <w:t>0</w:t>
            </w:r>
            <w:r w:rsidR="007D36D7">
              <w:t>7</w:t>
            </w:r>
            <w:r w:rsidR="006D0E4A">
              <w:t>»</w:t>
            </w:r>
            <w:r w:rsidRPr="00922226">
              <w:t xml:space="preserve"> </w:t>
            </w:r>
            <w:r w:rsidR="00FA1448">
              <w:t>марта</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proofErr w:type="gramStart"/>
            <w:r w:rsidR="0068752E">
              <w:rPr>
                <w:rFonts w:eastAsia="Calibri"/>
                <w:lang w:eastAsia="en-US"/>
              </w:rPr>
              <w:t xml:space="preserve">10 </w:t>
            </w:r>
            <w:r w:rsidRPr="009C417A">
              <w:rPr>
                <w:rFonts w:eastAsia="Calibri"/>
                <w:color w:val="000000"/>
                <w:lang w:eastAsia="en-US"/>
              </w:rPr>
              <w:t xml:space="preserve"> Информационной</w:t>
            </w:r>
            <w:proofErr w:type="gramEnd"/>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3A4607">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596471"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596471"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6471" w:rsidRPr="00D93D3D" w:rsidRDefault="00596471" w:rsidP="00596471">
            <w:pPr>
              <w:autoSpaceDE w:val="0"/>
              <w:autoSpaceDN w:val="0"/>
              <w:adjustRightInd w:val="0"/>
              <w:rPr>
                <w:rFonts w:eastAsia="Calibri"/>
                <w:iCs/>
                <w:color w:val="000000"/>
              </w:rPr>
            </w:pPr>
            <w:r w:rsidRPr="00D93D3D">
              <w:rPr>
                <w:iCs/>
              </w:rPr>
              <w:t xml:space="preserve">ФИО </w:t>
            </w:r>
            <w:r>
              <w:rPr>
                <w:iCs/>
              </w:rPr>
              <w:t>Семенов Алексей Игоревич</w:t>
            </w:r>
          </w:p>
          <w:p w:rsidR="00341A9D" w:rsidRPr="00596471" w:rsidRDefault="00596471" w:rsidP="00596471">
            <w:pPr>
              <w:pStyle w:val="Default"/>
              <w:rPr>
                <w:lang w:val="en-US"/>
              </w:rPr>
            </w:pPr>
            <w:r w:rsidRPr="00D93D3D">
              <w:rPr>
                <w:bCs/>
              </w:rPr>
              <w:t>тел</w:t>
            </w:r>
            <w:r w:rsidRPr="00596471">
              <w:rPr>
                <w:bCs/>
                <w:lang w:val="en-US"/>
              </w:rPr>
              <w:t xml:space="preserve">. + 7 (347) 221-57-57, </w:t>
            </w:r>
            <w:r w:rsidRPr="00D93D3D">
              <w:rPr>
                <w:bCs/>
                <w:lang w:val="en-US"/>
              </w:rPr>
              <w:t>e</w:t>
            </w:r>
            <w:r w:rsidRPr="00596471">
              <w:rPr>
                <w:bCs/>
                <w:lang w:val="en-US"/>
              </w:rPr>
              <w:t>-</w:t>
            </w:r>
            <w:r w:rsidRPr="00D93D3D">
              <w:rPr>
                <w:bCs/>
                <w:lang w:val="en-US"/>
              </w:rPr>
              <w:t>mail</w:t>
            </w:r>
            <w:r w:rsidRPr="00596471">
              <w:rPr>
                <w:bCs/>
                <w:lang w:val="en-US"/>
              </w:rPr>
              <w:t>:</w:t>
            </w:r>
            <w:r w:rsidRPr="00596471">
              <w:rPr>
                <w:rFonts w:eastAsia="Times New Roman"/>
                <w:color w:val="777777"/>
                <w:lang w:val="en-US" w:eastAsia="ru-RU"/>
              </w:rPr>
              <w:t xml:space="preserve"> </w:t>
            </w:r>
            <w:hyperlink r:id="rId31" w:history="1">
              <w:r w:rsidRPr="007A7F2A">
                <w:rPr>
                  <w:rStyle w:val="a6"/>
                  <w:lang w:val="en-US"/>
                </w:rPr>
                <w:t>a.semenov@bashtel.ru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596471" w:rsidRDefault="00341A9D" w:rsidP="0026494D">
            <w:pPr>
              <w:pStyle w:val="rvps1"/>
              <w:numPr>
                <w:ilvl w:val="0"/>
                <w:numId w:val="3"/>
              </w:numPr>
              <w:tabs>
                <w:tab w:val="left" w:pos="0"/>
              </w:tabs>
              <w:ind w:left="0" w:firstLine="0"/>
              <w:jc w:val="left"/>
              <w:rPr>
                <w:lang w:val="en-US"/>
              </w:rPr>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E3488"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 xml:space="preserve">разделе IV «Техническое </w:t>
              </w:r>
              <w:proofErr w:type="gramStart"/>
              <w:r w:rsidRPr="0009303C">
                <w:rPr>
                  <w:rStyle w:val="a6"/>
                  <w:iCs/>
                  <w:sz w:val="22"/>
                  <w:szCs w:val="22"/>
                </w:rPr>
                <w:t>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w:t>
            </w:r>
            <w:proofErr w:type="gramEnd"/>
            <w:r w:rsidR="00EA6572" w:rsidRPr="00F71A0D">
              <w:rPr>
                <w:iCs/>
                <w:color w:val="auto"/>
                <w:sz w:val="22"/>
                <w:szCs w:val="22"/>
              </w:rPr>
              <w:t xml:space="preserve">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655586">
            <w:r w:rsidRPr="005C24A0">
              <w:t>«</w:t>
            </w:r>
            <w:r w:rsidR="00892A62">
              <w:t>1</w:t>
            </w:r>
            <w:r w:rsidR="00655586">
              <w:t>5</w:t>
            </w:r>
            <w:r w:rsidRPr="005C24A0">
              <w:t>»</w:t>
            </w:r>
            <w:r w:rsidR="004E1E0B">
              <w:t xml:space="preserve"> </w:t>
            </w:r>
            <w:r w:rsidR="00FA1448">
              <w:t>февраля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3" w:history="1">
              <w:proofErr w:type="gramStart"/>
              <w:r w:rsidRPr="007B7A96">
                <w:rPr>
                  <w:color w:val="0000FF"/>
                  <w:u w:val="single"/>
                  <w:lang w:val="en-US"/>
                </w:rPr>
                <w:t>http</w:t>
              </w:r>
              <w:r w:rsidRPr="007B7A96">
                <w:rPr>
                  <w:color w:val="0000FF"/>
                  <w:u w:val="single"/>
                </w:rPr>
                <w:t>://</w:t>
              </w:r>
              <w:r w:rsidRPr="007B7A96">
                <w:rPr>
                  <w:color w:val="0000FF"/>
                  <w:u w:val="single"/>
                  <w:lang w:val="en-US"/>
                </w:rPr>
                <w:t>www</w:t>
              </w:r>
              <w:r w:rsidRPr="007B7A96">
                <w:rPr>
                  <w:color w:val="0000FF"/>
                  <w:u w:val="single"/>
                </w:rPr>
                <w:t>.</w:t>
              </w:r>
              <w:r w:rsidRPr="007B7A96">
                <w:rPr>
                  <w:color w:val="0000FF"/>
                  <w:u w:val="single"/>
                  <w:lang w:val="en-US"/>
                </w:rPr>
                <w:t>setonline</w:t>
              </w:r>
              <w:r w:rsidRPr="007B7A96">
                <w:rPr>
                  <w:color w:val="0000FF"/>
                  <w:u w:val="single"/>
                </w:rPr>
                <w:t>.</w:t>
              </w:r>
              <w:r w:rsidRPr="007B7A96">
                <w:rPr>
                  <w:color w:val="0000FF"/>
                  <w:u w:val="single"/>
                  <w:lang w:val="en-US"/>
                </w:rPr>
                <w:t>ru</w:t>
              </w:r>
            </w:hyperlink>
            <w:r w:rsidRPr="007B7A96">
              <w:t xml:space="preserve">,   </w:t>
            </w:r>
            <w:proofErr w:type="gramEnd"/>
            <w:r w:rsidRPr="007B7A96">
              <w:t xml:space="preserve">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FA1448" w:rsidRPr="007B7A96">
              <w:t>«</w:t>
            </w:r>
            <w:r w:rsidR="00892A62" w:rsidRPr="007B7A96">
              <w:t>1</w:t>
            </w:r>
            <w:r w:rsidR="00655586" w:rsidRPr="007B7A96">
              <w:t>5</w:t>
            </w:r>
            <w:r w:rsidR="00FA1448" w:rsidRPr="007B7A96">
              <w:t>» февраля</w:t>
            </w:r>
            <w:r w:rsidRPr="007B7A96">
              <w:rPr>
                <w:iCs/>
              </w:rPr>
              <w:t xml:space="preserve"> 201</w:t>
            </w:r>
            <w:r w:rsidR="006B6AE3" w:rsidRPr="007B7A96">
              <w:rPr>
                <w:iCs/>
              </w:rPr>
              <w:t>7</w:t>
            </w:r>
            <w:r w:rsidRPr="007B7A96">
              <w:rPr>
                <w:iCs/>
              </w:rPr>
              <w:t xml:space="preserve"> года 1</w:t>
            </w:r>
            <w:r w:rsidR="00F41FBC" w:rsidRPr="007B7A96">
              <w:rPr>
                <w:iCs/>
              </w:rPr>
              <w:t>6</w:t>
            </w:r>
            <w:r w:rsidRPr="007B7A96">
              <w:rPr>
                <w:iCs/>
              </w:rPr>
              <w:t>:00 часов (время московское)</w:t>
            </w:r>
            <w:r w:rsidRPr="007B7A96">
              <w:t xml:space="preserve"> </w:t>
            </w:r>
            <w:proofErr w:type="gramStart"/>
            <w:r w:rsidRPr="007B7A96">
              <w:t>Если  в</w:t>
            </w:r>
            <w:proofErr w:type="gramEnd"/>
            <w:r w:rsidRPr="007B7A96">
              <w:t xml:space="preserve">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4E1E0B" w:rsidP="00352B75">
            <w:r w:rsidRPr="007B7A96">
              <w:t>«</w:t>
            </w:r>
            <w:proofErr w:type="gramStart"/>
            <w:r w:rsidR="00352B75" w:rsidRPr="007B7A96">
              <w:t>27</w:t>
            </w:r>
            <w:r w:rsidRPr="007B7A96">
              <w:t xml:space="preserve">»  </w:t>
            </w:r>
            <w:r w:rsidR="00352B75" w:rsidRPr="007B7A96">
              <w:t>февраля</w:t>
            </w:r>
            <w:proofErr w:type="gramEnd"/>
            <w:r w:rsidR="00F41FBC" w:rsidRPr="007B7A96">
              <w:rPr>
                <w:iCs/>
              </w:rPr>
              <w:t xml:space="preserve"> 2017 года</w:t>
            </w:r>
            <w:r w:rsidRPr="007B7A96">
              <w:t xml:space="preserve"> </w:t>
            </w:r>
            <w:r w:rsidR="00352B75" w:rsidRPr="007B7A96">
              <w:t>0</w:t>
            </w:r>
            <w:r w:rsidR="007D36D7" w:rsidRPr="007B7A96">
              <w:t>8</w:t>
            </w:r>
            <w:r w:rsidRPr="007B7A96">
              <w:t>:00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r w:rsidRPr="007B7A96">
              <w:t>«</w:t>
            </w:r>
            <w:r w:rsidR="00352B75" w:rsidRPr="007B7A96">
              <w:t>27</w:t>
            </w:r>
            <w:r w:rsidRPr="007B7A96">
              <w:t xml:space="preserve">» </w:t>
            </w:r>
            <w:r w:rsidR="00352B75" w:rsidRPr="007B7A96">
              <w:t>февраля</w:t>
            </w:r>
            <w:r w:rsidR="00F41FBC" w:rsidRPr="007B7A96">
              <w:rPr>
                <w:iCs/>
              </w:rPr>
              <w:t xml:space="preserve"> 2017 года</w:t>
            </w:r>
            <w:r w:rsidR="00F41FBC" w:rsidRPr="007B7A96">
              <w:t xml:space="preserve"> </w:t>
            </w:r>
            <w:r w:rsidR="00352B75" w:rsidRPr="007B7A96">
              <w:t>0</w:t>
            </w:r>
            <w:r w:rsidR="007D36D7" w:rsidRPr="007B7A96">
              <w:t>8</w:t>
            </w:r>
            <w:r w:rsidRPr="007B7A96">
              <w:t xml:space="preserve">:00 </w:t>
            </w:r>
            <w:proofErr w:type="gramStart"/>
            <w:r w:rsidRPr="007B7A96">
              <w:t>часов  (</w:t>
            </w:r>
            <w:proofErr w:type="gramEnd"/>
            <w:r w:rsidRPr="007B7A96">
              <w:t xml:space="preserve">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jc w:val="both"/>
            </w:pPr>
            <w:r w:rsidRPr="007B7A96">
              <w:rPr>
                <w:b/>
              </w:rPr>
              <w:t>Рассмотрение Заявок</w:t>
            </w:r>
            <w:r w:rsidRPr="007B7A96">
              <w:t>: «</w:t>
            </w:r>
            <w:r w:rsidR="00352B75" w:rsidRPr="007B7A96">
              <w:t>28</w:t>
            </w:r>
            <w:r w:rsidRPr="007B7A96">
              <w:t xml:space="preserve">» </w:t>
            </w:r>
            <w:r w:rsidR="00352B75" w:rsidRPr="007B7A96">
              <w:t>февраля</w:t>
            </w:r>
            <w:r w:rsidR="00F41FBC" w:rsidRPr="007B7A96">
              <w:rPr>
                <w:iCs/>
              </w:rPr>
              <w:t xml:space="preserve"> 2017 года</w:t>
            </w:r>
            <w:r w:rsidRPr="007B7A96">
              <w:t xml:space="preserve"> в 14 часов 00 минут по местному времени</w:t>
            </w:r>
          </w:p>
          <w:p w:rsidR="004E1E0B" w:rsidRPr="007B7A96" w:rsidRDefault="004E1E0B" w:rsidP="004E1E0B">
            <w:pPr>
              <w:jc w:val="both"/>
              <w:rPr>
                <w:sz w:val="10"/>
                <w:szCs w:val="10"/>
              </w:rPr>
            </w:pPr>
          </w:p>
          <w:p w:rsidR="004E1E0B" w:rsidRPr="007B7A96" w:rsidRDefault="004E1E0B" w:rsidP="004E1E0B">
            <w:pPr>
              <w:jc w:val="both"/>
            </w:pPr>
            <w:r w:rsidRPr="007B7A96">
              <w:rPr>
                <w:b/>
              </w:rPr>
              <w:t>Оценка и сопоставление Заявок</w:t>
            </w:r>
            <w:r w:rsidRPr="007B7A96">
              <w:t xml:space="preserve">: </w:t>
            </w:r>
            <w:r w:rsidR="0009104E" w:rsidRPr="007B7A96">
              <w:t>«</w:t>
            </w:r>
            <w:r w:rsidR="00352B75" w:rsidRPr="007B7A96">
              <w:t>28</w:t>
            </w:r>
            <w:r w:rsidRPr="007B7A96">
              <w:t xml:space="preserve">» </w:t>
            </w:r>
            <w:r w:rsidR="00352B75" w:rsidRPr="007B7A96">
              <w:t>февраля</w:t>
            </w:r>
            <w:r w:rsidR="00F41FBC" w:rsidRPr="007B7A96">
              <w:rPr>
                <w:iCs/>
              </w:rPr>
              <w:t xml:space="preserve"> 2017 года</w:t>
            </w:r>
            <w:r w:rsidRPr="007B7A96">
              <w:t xml:space="preserve"> в 16 часов 00 минут по местному времени</w:t>
            </w:r>
          </w:p>
          <w:p w:rsidR="004E1E0B" w:rsidRPr="007B7A96" w:rsidRDefault="004E1E0B" w:rsidP="004E1E0B">
            <w:pPr>
              <w:jc w:val="both"/>
            </w:pPr>
          </w:p>
          <w:p w:rsidR="004E1E0B" w:rsidRPr="007B7A96" w:rsidRDefault="004E1E0B" w:rsidP="004E1E0B">
            <w:pPr>
              <w:jc w:val="both"/>
              <w:rPr>
                <w:sz w:val="10"/>
                <w:szCs w:val="10"/>
              </w:rPr>
            </w:pPr>
          </w:p>
          <w:p w:rsidR="004E1E0B" w:rsidRPr="007B7A96" w:rsidRDefault="004E1E0B" w:rsidP="004E1E0B">
            <w:pPr>
              <w:jc w:val="both"/>
            </w:pPr>
            <w:r w:rsidRPr="007B7A96">
              <w:rPr>
                <w:b/>
              </w:rPr>
              <w:t>Подведение итогов закупки</w:t>
            </w:r>
            <w:r w:rsidRPr="007B7A96">
              <w:t xml:space="preserve"> «</w:t>
            </w:r>
            <w:r w:rsidR="00352B75" w:rsidRPr="007B7A96">
              <w:t>0</w:t>
            </w:r>
            <w:r w:rsidR="007D36D7" w:rsidRPr="007B7A96">
              <w:t>7</w:t>
            </w:r>
            <w:r w:rsidRPr="007B7A96">
              <w:t xml:space="preserve">» </w:t>
            </w:r>
            <w:r w:rsidR="00FA1448" w:rsidRPr="007B7A96">
              <w:t>марта</w:t>
            </w:r>
            <w:r w:rsidR="00F41FBC" w:rsidRPr="007B7A96">
              <w:rPr>
                <w:iCs/>
              </w:rPr>
              <w:t xml:space="preserve"> 2017 года</w:t>
            </w: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450000, Республика Башкортостан, г. Уфа, ул. Ленина, д. 32/1</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892A62" w:rsidRPr="007B7A96">
              <w:rPr>
                <w:b/>
              </w:rPr>
              <w:t>1</w:t>
            </w:r>
            <w:r w:rsidR="00655586" w:rsidRPr="007B7A96">
              <w:rPr>
                <w:b/>
              </w:rPr>
              <w:t>5</w:t>
            </w:r>
            <w:r w:rsidRPr="007B7A96">
              <w:rPr>
                <w:b/>
              </w:rPr>
              <w:t xml:space="preserve">» </w:t>
            </w:r>
            <w:r w:rsidR="00FA1448" w:rsidRPr="007B7A96">
              <w:rPr>
                <w:b/>
              </w:rPr>
              <w:t>февраля</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 xml:space="preserve">Дата окончания срока предоставления Претендентам разъяснений положений Документации о </w:t>
            </w:r>
            <w:proofErr w:type="gramStart"/>
            <w:r w:rsidRPr="007B7A96">
              <w:rPr>
                <w:b/>
              </w:rPr>
              <w:t xml:space="preserve">закупке:   </w:t>
            </w:r>
            <w:proofErr w:type="gramEnd"/>
            <w:r w:rsidRPr="007B7A96">
              <w:rPr>
                <w:b/>
              </w:rPr>
              <w:t xml:space="preserve">    </w:t>
            </w:r>
            <w:r w:rsidR="007729D3" w:rsidRPr="007B7A96">
              <w:rPr>
                <w:b/>
              </w:rPr>
              <w:t xml:space="preserve">                              «</w:t>
            </w:r>
            <w:r w:rsidR="00352B75" w:rsidRPr="007B7A96">
              <w:rPr>
                <w:b/>
              </w:rPr>
              <w:t>21</w:t>
            </w:r>
            <w:r w:rsidRPr="007B7A96">
              <w:rPr>
                <w:b/>
              </w:rPr>
              <w:t xml:space="preserve">» </w:t>
            </w:r>
            <w:r w:rsidR="00352B75" w:rsidRPr="007B7A96">
              <w:rPr>
                <w:b/>
              </w:rPr>
              <w:t>февраля</w:t>
            </w:r>
            <w:r w:rsidR="00F41FBC" w:rsidRPr="007B7A96">
              <w:rPr>
                <w:b/>
                <w:iCs/>
              </w:rPr>
              <w:t xml:space="preserve"> 2017 года</w:t>
            </w:r>
            <w:r w:rsidR="006B6AE3" w:rsidRPr="007B7A96">
              <w:rPr>
                <w:b/>
                <w:iCs/>
              </w:rPr>
              <w:t>.</w:t>
            </w:r>
          </w:p>
          <w:p w:rsidR="00341A9D" w:rsidRPr="007B7A96" w:rsidRDefault="00341A9D" w:rsidP="00E455A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E455A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E455A3">
            <w:pPr>
              <w:suppressAutoHyphens/>
              <w:ind w:firstLine="387"/>
              <w:jc w:val="both"/>
              <w:rPr>
                <w:sz w:val="10"/>
                <w:szCs w:val="10"/>
              </w:rPr>
            </w:pPr>
          </w:p>
          <w:p w:rsidR="00341A9D" w:rsidRPr="007B7A96" w:rsidRDefault="00341A9D" w:rsidP="00E455A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E455A3">
            <w:pPr>
              <w:ind w:firstLine="387"/>
              <w:jc w:val="both"/>
              <w:rPr>
                <w:sz w:val="10"/>
                <w:szCs w:val="10"/>
              </w:rPr>
            </w:pPr>
          </w:p>
          <w:p w:rsidR="00341A9D" w:rsidRPr="007B7A96" w:rsidRDefault="00341A9D" w:rsidP="00E455A3">
            <w:pPr>
              <w:pStyle w:val="14"/>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E455A3">
            <w:pPr>
              <w:pStyle w:val="14"/>
              <w:rPr>
                <w:sz w:val="10"/>
                <w:szCs w:val="10"/>
              </w:rPr>
            </w:pPr>
          </w:p>
          <w:p w:rsidR="00341A9D" w:rsidRPr="007B7A96" w:rsidRDefault="00341A9D" w:rsidP="00E455A3">
            <w:pPr>
              <w:pStyle w:val="14"/>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E455A3">
            <w:pPr>
              <w:rPr>
                <w:sz w:val="10"/>
                <w:szCs w:val="10"/>
              </w:rPr>
            </w:pPr>
          </w:p>
          <w:p w:rsidR="00341A9D" w:rsidRPr="007B7A96" w:rsidRDefault="00341A9D" w:rsidP="00E455A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596471" w:rsidRPr="00596471">
              <w:rPr>
                <w:rFonts w:eastAsia="Calibri"/>
                <w:color w:val="000000"/>
                <w:lang w:eastAsia="en-US"/>
              </w:rPr>
              <w:t>расходных материалов для оргтехники</w:t>
            </w:r>
            <w:r w:rsidR="00EA6572" w:rsidRPr="00EA6572">
              <w:rPr>
                <w:color w:val="000000"/>
              </w:rPr>
              <w:t xml:space="preserve">. </w:t>
            </w:r>
          </w:p>
          <w:p w:rsidR="00341A9D" w:rsidRPr="006F5D2B" w:rsidRDefault="00885929" w:rsidP="00885929">
            <w:pPr>
              <w:pStyle w:val="Default"/>
              <w:jc w:val="both"/>
              <w:rPr>
                <w:iCs/>
              </w:rPr>
            </w:pPr>
            <w:r>
              <w:t xml:space="preserve">Перечень и количество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655586" w:rsidRPr="0000602B" w:rsidRDefault="00655586" w:rsidP="00655586">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7 240 503,60</w:t>
            </w:r>
            <w:r w:rsidRPr="0008455C">
              <w:rPr>
                <w:iCs/>
              </w:rPr>
              <w:t xml:space="preserve"> </w:t>
            </w:r>
            <w:r w:rsidRPr="0000602B">
              <w:rPr>
                <w:iCs/>
              </w:rPr>
              <w:t>(</w:t>
            </w:r>
            <w:r>
              <w:rPr>
                <w:iCs/>
              </w:rPr>
              <w:t>Семь миллионов двести сорок тысяч пятьсот три</w:t>
            </w:r>
            <w:r w:rsidRPr="0000602B">
              <w:rPr>
                <w:iCs/>
              </w:rPr>
              <w:t>) рубл</w:t>
            </w:r>
            <w:r>
              <w:rPr>
                <w:iCs/>
              </w:rPr>
              <w:t>я</w:t>
            </w:r>
            <w:r w:rsidRPr="0000602B">
              <w:rPr>
                <w:iCs/>
              </w:rPr>
              <w:t xml:space="preserve"> </w:t>
            </w:r>
            <w:r>
              <w:rPr>
                <w:iCs/>
              </w:rPr>
              <w:t>60</w:t>
            </w:r>
            <w:r w:rsidRPr="0000602B">
              <w:rPr>
                <w:iCs/>
              </w:rPr>
              <w:t xml:space="preserve"> </w:t>
            </w:r>
            <w:proofErr w:type="gramStart"/>
            <w:r w:rsidRPr="0000602B">
              <w:rPr>
                <w:iCs/>
              </w:rPr>
              <w:t>коп.,</w:t>
            </w:r>
            <w:proofErr w:type="gramEnd"/>
            <w:r w:rsidRPr="0000602B">
              <w:rPr>
                <w:iCs/>
              </w:rPr>
              <w:t xml:space="preserve"> в том числе сумма НДС (18%) </w:t>
            </w:r>
            <w:r>
              <w:rPr>
                <w:iCs/>
              </w:rPr>
              <w:t>1 104 483,60</w:t>
            </w:r>
            <w:r w:rsidRPr="0000602B">
              <w:rPr>
                <w:iCs/>
              </w:rPr>
              <w:t xml:space="preserve">  рублей.</w:t>
            </w:r>
          </w:p>
          <w:p w:rsidR="00EA6572" w:rsidRDefault="00655586" w:rsidP="00655586">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6 136 020,00 (Шесть миллионов сто тридцать шесть тысяч двадцать) рублей 00</w:t>
            </w:r>
            <w:r w:rsidRPr="0000602B">
              <w:rPr>
                <w:iCs/>
              </w:rPr>
              <w:t xml:space="preserve"> коп.</w:t>
            </w:r>
            <w:r>
              <w:rPr>
                <w:iCs/>
              </w:rPr>
              <w:t xml:space="preserve"> без НДС.</w:t>
            </w:r>
          </w:p>
          <w:p w:rsidR="00CC1AA3" w:rsidRPr="00F21C79" w:rsidRDefault="00CC1AA3" w:rsidP="00CC1AA3">
            <w:pPr>
              <w:autoSpaceDE w:val="0"/>
              <w:autoSpaceDN w:val="0"/>
              <w:adjustRightInd w:val="0"/>
              <w:jc w:val="both"/>
              <w:rPr>
                <w:rFonts w:eastAsia="Calibri"/>
                <w:iCs/>
                <w:sz w:val="16"/>
                <w:szCs w:val="16"/>
              </w:rPr>
            </w:pPr>
          </w:p>
          <w:p w:rsidR="00912618" w:rsidRPr="00CE2F5A" w:rsidRDefault="00EA6572" w:rsidP="00912618">
            <w:pPr>
              <w:jc w:val="both"/>
              <w:rPr>
                <w:iCs/>
              </w:rPr>
            </w:pPr>
            <w:r w:rsidRPr="00EA6572">
              <w:rPr>
                <w:iCs/>
              </w:rPr>
              <w:t xml:space="preserve">      </w:t>
            </w:r>
            <w:r w:rsidR="00912618" w:rsidRPr="00F83B1B">
              <w:rPr>
                <w:iCs/>
              </w:rPr>
              <w:t>Установление такой предельной суммы не налагает на                                    ПАО «</w:t>
            </w:r>
            <w:r w:rsidR="00912618" w:rsidRPr="00CE2F5A">
              <w:rPr>
                <w:iCs/>
              </w:rPr>
              <w:t>Башинформсвязь» обязательств по заказу товаров, работ, услуг в объёме, соответствующем данной предельной сумме.</w:t>
            </w:r>
          </w:p>
          <w:p w:rsidR="00912618" w:rsidRPr="00CE2F5A" w:rsidRDefault="00912618" w:rsidP="00912618">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912618" w:rsidRPr="00CE2F5A" w:rsidRDefault="00912618" w:rsidP="00912618">
            <w:pPr>
              <w:jc w:val="both"/>
              <w:rPr>
                <w:iCs/>
              </w:rPr>
            </w:pPr>
            <w:r w:rsidRPr="00CE2F5A">
              <w:rPr>
                <w:rFonts w:eastAsia="Calibri"/>
                <w:iCs/>
              </w:rPr>
              <w:t xml:space="preserve">Коэффициент снижения не может быть больше или равен 1(единице).  Коэффициент снижения применяется единым ко всем позициям </w:t>
            </w:r>
            <w:r>
              <w:rPr>
                <w:rFonts w:eastAsia="Calibri"/>
                <w:iCs/>
              </w:rPr>
              <w:t xml:space="preserve">товара </w:t>
            </w:r>
            <w:r w:rsidRPr="00CE2F5A">
              <w:rPr>
                <w:rFonts w:eastAsia="Calibri"/>
                <w:iCs/>
              </w:rPr>
              <w:t>и применяется к начальной (максимальной) цене договора.</w:t>
            </w:r>
          </w:p>
          <w:p w:rsidR="00912618" w:rsidRPr="00CE2F5A" w:rsidRDefault="00912618" w:rsidP="00912618">
            <w:pPr>
              <w:jc w:val="both"/>
              <w:rPr>
                <w:iCs/>
              </w:rPr>
            </w:pPr>
            <w:r>
              <w:rPr>
                <w:iCs/>
              </w:rPr>
              <w:t xml:space="preserve">      </w:t>
            </w: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912618" w:rsidRDefault="00912618" w:rsidP="00912618">
            <w:pPr>
              <w:pStyle w:val="Default"/>
              <w:jc w:val="both"/>
              <w:rPr>
                <w:rStyle w:val="a6"/>
              </w:rPr>
            </w:pPr>
            <w:r>
              <w:rPr>
                <w:iCs/>
              </w:rPr>
              <w:t xml:space="preserve">      </w:t>
            </w:r>
            <w:r w:rsidRPr="00CE2F5A">
              <w:rPr>
                <w:iCs/>
              </w:rPr>
              <w:t xml:space="preserve">Начальная (максимальная) цена за единицу </w:t>
            </w:r>
            <w:r>
              <w:rPr>
                <w:iCs/>
              </w:rPr>
              <w:t xml:space="preserve">измерения </w:t>
            </w:r>
            <w:r w:rsidRPr="00CE2F5A">
              <w:rPr>
                <w:iCs/>
              </w:rPr>
              <w:t xml:space="preserve">определяется </w:t>
            </w:r>
            <w:r>
              <w:rPr>
                <w:bCs/>
              </w:rPr>
              <w:t xml:space="preserve">в </w:t>
            </w:r>
            <w:r w:rsidRPr="0000602B">
              <w:rPr>
                <w:iCs/>
              </w:rPr>
              <w:t>Техническ</w:t>
            </w:r>
            <w:r>
              <w:rPr>
                <w:iCs/>
              </w:rPr>
              <w:t>ом</w:t>
            </w:r>
            <w:r w:rsidRPr="0000602B">
              <w:rPr>
                <w:iCs/>
              </w:rPr>
              <w:t xml:space="preserve"> </w:t>
            </w:r>
            <w:r>
              <w:rPr>
                <w:iCs/>
              </w:rPr>
              <w:t>задании</w:t>
            </w:r>
            <w:r w:rsidRPr="0000602B">
              <w:rPr>
                <w:iCs/>
              </w:rPr>
              <w:t xml:space="preserve"> (</w:t>
            </w:r>
            <w:hyperlink w:anchor="_РАЗДЕЛ_IV._Техническое" w:history="1">
              <w:r w:rsidRPr="0000602B">
                <w:rPr>
                  <w:rStyle w:val="a6"/>
                  <w:iCs/>
                </w:rPr>
                <w:t>раздел IV «Техническое задание</w:t>
              </w:r>
              <w:proofErr w:type="gramStart"/>
              <w:r w:rsidRPr="0000602B">
                <w:rPr>
                  <w:rStyle w:val="a6"/>
                  <w:iCs/>
                </w:rPr>
                <w:t>»</w:t>
              </w:r>
            </w:hyperlink>
            <w:r w:rsidRPr="0000602B">
              <w:rPr>
                <w:iCs/>
              </w:rPr>
              <w:t>)</w:t>
            </w:r>
            <w:r>
              <w:rPr>
                <w:iCs/>
              </w:rPr>
              <w:t xml:space="preserve"> </w:t>
            </w:r>
            <w:r w:rsidRPr="00CE2F5A">
              <w:rPr>
                <w:iCs/>
              </w:rPr>
              <w:t xml:space="preserve"> </w:t>
            </w:r>
            <w:r>
              <w:rPr>
                <w:iCs/>
              </w:rPr>
              <w:t>и</w:t>
            </w:r>
            <w:proofErr w:type="gramEnd"/>
            <w:r>
              <w:rPr>
                <w:iCs/>
              </w:rPr>
              <w:t xml:space="preserve">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Pr>
                <w:rStyle w:val="a6"/>
              </w:rPr>
              <w:t>.</w:t>
            </w:r>
          </w:p>
          <w:p w:rsidR="00912618" w:rsidRPr="007A1EF8" w:rsidRDefault="00912618" w:rsidP="00912618">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ую</w:t>
            </w:r>
            <w:r w:rsidRPr="00F83B1B">
              <w:rPr>
                <w:iCs/>
              </w:rPr>
              <w:t xml:space="preserve"> в настоящей Документации</w:t>
            </w:r>
            <w:r>
              <w:rPr>
                <w:iCs/>
              </w:rPr>
              <w:t xml:space="preserve"> </w:t>
            </w:r>
            <w:r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912618" w:rsidRPr="004D32BE" w:rsidRDefault="00912618" w:rsidP="00912618">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C02AE1">
                    <w:rPr>
                      <w:rFonts w:cs="Arial"/>
                      <w:color w:val="000000"/>
                    </w:rPr>
                    <w:t xml:space="preserve">   «</w:t>
                  </w:r>
                  <w:proofErr w:type="gramEnd"/>
                  <w:r w:rsidRPr="00C02AE1">
                    <w:rPr>
                      <w:rFonts w:cs="Arial"/>
                      <w:color w:val="000000"/>
                    </w:rPr>
                    <w:t xml:space="preserve">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D337F0" w:rsidRPr="00724513" w:rsidRDefault="00D337F0" w:rsidP="00D337F0">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цену </w:t>
            </w:r>
            <w:r w:rsidRPr="00724513">
              <w:t xml:space="preserve">единицы </w:t>
            </w:r>
            <w:r>
              <w:t>товара</w:t>
            </w:r>
            <w:r w:rsidRPr="00724513">
              <w:t xml:space="preserve">. </w:t>
            </w:r>
          </w:p>
          <w:p w:rsidR="00D337F0" w:rsidRPr="00724513" w:rsidRDefault="00D337F0" w:rsidP="00D337F0">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337F0" w:rsidRPr="00724513" w:rsidRDefault="00D337F0" w:rsidP="00D337F0">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337F0" w:rsidRPr="00F05F24" w:rsidRDefault="00D337F0" w:rsidP="00D337F0">
            <w:pPr>
              <w:pStyle w:val="rvps1"/>
              <w:jc w:val="both"/>
            </w:pPr>
            <w:r>
              <w:t>Начальная (максимальная) цена</w:t>
            </w:r>
            <w:r w:rsidRPr="00724513">
              <w:t xml:space="preserve"> </w:t>
            </w:r>
            <w:r>
              <w:t xml:space="preserve">единицы товара </w:t>
            </w:r>
            <w:r w:rsidRPr="00724513">
              <w:t xml:space="preserve">приводится </w:t>
            </w:r>
            <w:proofErr w:type="gramStart"/>
            <w:r w:rsidRPr="00724513">
              <w:t xml:space="preserve">в </w:t>
            </w:r>
            <w:r w:rsidRPr="006F5D2B">
              <w:rPr>
                <w:iCs/>
              </w:rPr>
              <w:t xml:space="preserve"> </w:t>
            </w:r>
            <w:hyperlink w:anchor="_РАЗДЕЛ_IV._Техническое" w:history="1">
              <w:r w:rsidRPr="006F5D2B">
                <w:rPr>
                  <w:rStyle w:val="a6"/>
                  <w:iCs/>
                </w:rPr>
                <w:t>разделе</w:t>
              </w:r>
              <w:proofErr w:type="gramEnd"/>
              <w:r w:rsidRPr="006F5D2B">
                <w:rPr>
                  <w:rStyle w:val="a6"/>
                  <w:iCs/>
                </w:rPr>
                <w:t xml:space="preserve">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D337F0" w:rsidRPr="00724513" w:rsidRDefault="00D337F0" w:rsidP="00D337F0">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5D29E3">
              <w:fldChar w:fldCharType="begin"/>
            </w:r>
            <w:r w:rsidR="005D29E3">
              <w:instrText xml:space="preserve"> HYPERLINK \l "_РАЗДЕЛ_V._Проект" </w:instrText>
            </w:r>
            <w:r w:rsidR="005D29E3">
              <w:fldChar w:fldCharType="separate"/>
            </w:r>
            <w:r w:rsidRPr="006F5D2B">
              <w:rPr>
                <w:rStyle w:val="a6"/>
                <w:iCs/>
              </w:rPr>
              <w:t xml:space="preserve">в разделе </w:t>
            </w:r>
            <w:r w:rsidRPr="006F5D2B">
              <w:rPr>
                <w:rStyle w:val="a6"/>
                <w:iCs/>
                <w:lang w:val="en-US"/>
              </w:rPr>
              <w:t>V</w:t>
            </w:r>
            <w:r w:rsidRPr="006F5D2B">
              <w:rPr>
                <w:rStyle w:val="a6"/>
                <w:iCs/>
              </w:rPr>
              <w:t xml:space="preserve"> «Проект договора»</w:t>
            </w:r>
            <w:r w:rsidR="005D29E3">
              <w:rPr>
                <w:rStyle w:val="a6"/>
                <w:iCs/>
              </w:rPr>
              <w:fldChar w:fldCharType="end"/>
            </w:r>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3A4607">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w:t>
            </w:r>
            <w:proofErr w:type="gramStart"/>
            <w:r w:rsidRPr="005610C1">
              <w:t>docx.,</w:t>
            </w:r>
            <w:proofErr w:type="gramEnd"/>
            <w:r w:rsidRPr="005610C1">
              <w:t xml:space="preserve">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3A4607">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1"/>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9740F5" w:rsidRPr="005A4968" w:rsidRDefault="00241455" w:rsidP="005A4968">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является поставка </w:t>
      </w:r>
      <w:r w:rsidR="008B77A4" w:rsidRPr="00596471">
        <w:t>расходных материалов для оргтехники</w:t>
      </w:r>
    </w:p>
    <w:p w:rsidR="005A4968" w:rsidRDefault="005A4968" w:rsidP="005A4968">
      <w:pPr>
        <w:tabs>
          <w:tab w:val="left" w:pos="567"/>
        </w:tabs>
        <w:jc w:val="both"/>
        <w:rPr>
          <w:color w:val="000000" w:themeColor="text1"/>
        </w:rPr>
      </w:pPr>
    </w:p>
    <w:p w:rsidR="005A4968" w:rsidRPr="005A4968" w:rsidRDefault="005A4968" w:rsidP="005A4968">
      <w:pPr>
        <w:pStyle w:val="a7"/>
        <w:numPr>
          <w:ilvl w:val="0"/>
          <w:numId w:val="47"/>
        </w:numPr>
      </w:pPr>
      <w:r w:rsidRPr="005A4968">
        <w:t>Коэффициент снижения цены</w:t>
      </w:r>
      <w:r w:rsidRPr="005A4968">
        <w:t xml:space="preserve"> </w:t>
      </w:r>
      <w:r w:rsidRPr="005A4968">
        <w:t>(0&lt;Коэф&lt;</w:t>
      </w:r>
      <w:proofErr w:type="gramStart"/>
      <w:r w:rsidRPr="005A4968">
        <w:t>1)*</w:t>
      </w:r>
      <w:proofErr w:type="gramEnd"/>
      <w:r w:rsidRPr="005A4968">
        <w:t>_______________________</w:t>
      </w:r>
    </w:p>
    <w:p w:rsidR="005A4968" w:rsidRPr="005A4968" w:rsidRDefault="005A4968" w:rsidP="005A4968">
      <w:pPr>
        <w:tabs>
          <w:tab w:val="left" w:pos="567"/>
        </w:tabs>
        <w:jc w:val="both"/>
        <w:rPr>
          <w:color w:val="000000" w:themeColor="text1"/>
        </w:rPr>
      </w:pPr>
      <w:r>
        <w:rPr>
          <w:sz w:val="20"/>
          <w:szCs w:val="20"/>
        </w:rPr>
        <w:t>(</w:t>
      </w:r>
      <w:r w:rsidRPr="00EB0952">
        <w:rPr>
          <w:sz w:val="20"/>
          <w:szCs w:val="20"/>
        </w:rPr>
        <w:t>коэффициент снижения цены выражается в виде десятичной дроби (например, «0,98» или «0,9» и т.п.)</w:t>
      </w:r>
      <w:r>
        <w:rPr>
          <w:sz w:val="20"/>
          <w:szCs w:val="20"/>
        </w:rPr>
        <w:t>)</w:t>
      </w:r>
    </w:p>
    <w:p w:rsidR="00461E15" w:rsidRDefault="00461E15" w:rsidP="00461E15">
      <w:pPr>
        <w:tabs>
          <w:tab w:val="left" w:pos="567"/>
        </w:tabs>
        <w:jc w:val="both"/>
        <w:rPr>
          <w:color w:val="000000" w:themeColor="text1"/>
        </w:rPr>
      </w:pPr>
    </w:p>
    <w:tbl>
      <w:tblPr>
        <w:tblW w:w="15735" w:type="dxa"/>
        <w:tblInd w:w="-5" w:type="dxa"/>
        <w:tblLayout w:type="fixed"/>
        <w:tblLook w:val="04A0" w:firstRow="1" w:lastRow="0" w:firstColumn="1" w:lastColumn="0" w:noHBand="0" w:noVBand="1"/>
      </w:tblPr>
      <w:tblGrid>
        <w:gridCol w:w="562"/>
        <w:gridCol w:w="1696"/>
        <w:gridCol w:w="851"/>
        <w:gridCol w:w="288"/>
        <w:gridCol w:w="3969"/>
        <w:gridCol w:w="567"/>
        <w:gridCol w:w="1560"/>
        <w:gridCol w:w="1559"/>
        <w:gridCol w:w="1701"/>
        <w:gridCol w:w="1559"/>
        <w:gridCol w:w="992"/>
        <w:gridCol w:w="431"/>
      </w:tblGrid>
      <w:tr w:rsidR="004B258F" w:rsidRPr="00B45631" w:rsidTr="005A4968">
        <w:trPr>
          <w:gridAfter w:val="1"/>
          <w:wAfter w:w="426" w:type="dxa"/>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8F" w:rsidRPr="00B45631" w:rsidRDefault="004B258F" w:rsidP="00982722">
            <w:pPr>
              <w:jc w:val="center"/>
              <w:rPr>
                <w:color w:val="000000"/>
                <w:sz w:val="22"/>
                <w:szCs w:val="22"/>
              </w:rPr>
            </w:pPr>
            <w:r w:rsidRPr="00B45631">
              <w:rPr>
                <w:color w:val="000000"/>
                <w:sz w:val="22"/>
                <w:szCs w:val="22"/>
              </w:rPr>
              <w:t>№ п.п.</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8F" w:rsidRPr="00B45631" w:rsidRDefault="004B258F" w:rsidP="00982722">
            <w:pPr>
              <w:jc w:val="center"/>
              <w:rPr>
                <w:color w:val="000000"/>
                <w:sz w:val="22"/>
                <w:szCs w:val="22"/>
              </w:rPr>
            </w:pPr>
            <w:r w:rsidRPr="00B45631">
              <w:rPr>
                <w:color w:val="000000"/>
                <w:sz w:val="22"/>
                <w:szCs w:val="22"/>
              </w:rPr>
              <w:t>Наименование товара</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8F" w:rsidRPr="00B45631" w:rsidRDefault="004B258F" w:rsidP="00982722">
            <w:pPr>
              <w:jc w:val="center"/>
              <w:rPr>
                <w:color w:val="000000"/>
                <w:sz w:val="22"/>
                <w:szCs w:val="22"/>
              </w:rPr>
            </w:pPr>
            <w:r w:rsidRPr="00B45631">
              <w:rPr>
                <w:color w:val="000000"/>
                <w:sz w:val="22"/>
                <w:szCs w:val="22"/>
              </w:rPr>
              <w:t>Описание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8F" w:rsidRPr="00B45631" w:rsidRDefault="004B258F" w:rsidP="00982722">
            <w:pPr>
              <w:jc w:val="center"/>
              <w:rPr>
                <w:color w:val="000000"/>
                <w:sz w:val="22"/>
                <w:szCs w:val="22"/>
              </w:rPr>
            </w:pPr>
            <w:r>
              <w:rPr>
                <w:color w:val="000000"/>
                <w:sz w:val="22"/>
                <w:szCs w:val="22"/>
              </w:rPr>
              <w:t>Eд</w:t>
            </w:r>
            <w:r w:rsidRPr="00B45631">
              <w:rPr>
                <w:color w:val="000000"/>
                <w:sz w:val="22"/>
                <w:szCs w:val="22"/>
              </w:rPr>
              <w:t>.</w:t>
            </w:r>
            <w:r>
              <w:rPr>
                <w:color w:val="000000"/>
                <w:sz w:val="22"/>
                <w:szCs w:val="22"/>
              </w:rPr>
              <w:t xml:space="preserve"> </w:t>
            </w:r>
            <w:r w:rsidRPr="00B45631">
              <w:rPr>
                <w:color w:val="000000"/>
                <w:sz w:val="22"/>
                <w:szCs w:val="22"/>
              </w:rPr>
              <w:t>изм</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4B258F" w:rsidRPr="00461E15" w:rsidRDefault="004B258F" w:rsidP="00982722">
            <w:pPr>
              <w:jc w:val="center"/>
              <w:rPr>
                <w:sz w:val="20"/>
                <w:szCs w:val="20"/>
              </w:rPr>
            </w:pPr>
            <w:r w:rsidRPr="00461E15">
              <w:rPr>
                <w:sz w:val="20"/>
                <w:szCs w:val="20"/>
              </w:rPr>
              <w:t>Предельная цена за единицу измерения без НДС, включая стоимость тары и доставку, рубли РФ</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258F" w:rsidRPr="00461E15" w:rsidRDefault="004B258F" w:rsidP="00982722">
            <w:pPr>
              <w:jc w:val="center"/>
              <w:rPr>
                <w:color w:val="000000"/>
                <w:sz w:val="20"/>
                <w:szCs w:val="20"/>
              </w:rPr>
            </w:pPr>
            <w:r w:rsidRPr="00461E15">
              <w:rPr>
                <w:color w:val="000000"/>
                <w:sz w:val="20"/>
                <w:szCs w:val="20"/>
              </w:rPr>
              <w:t>Предельная цена за единицу Товара в том числе НДС (по ставке18 %), в рублях РФ</w:t>
            </w:r>
          </w:p>
        </w:tc>
        <w:tc>
          <w:tcPr>
            <w:tcW w:w="3260" w:type="dxa"/>
            <w:gridSpan w:val="2"/>
            <w:tcBorders>
              <w:top w:val="single" w:sz="4" w:space="0" w:color="auto"/>
              <w:left w:val="single" w:sz="4" w:space="0" w:color="auto"/>
              <w:bottom w:val="single" w:sz="4" w:space="0" w:color="auto"/>
              <w:right w:val="single" w:sz="4" w:space="0" w:color="auto"/>
            </w:tcBorders>
          </w:tcPr>
          <w:p w:rsidR="004B258F" w:rsidRPr="00461E15" w:rsidRDefault="004B258F" w:rsidP="00982722">
            <w:pPr>
              <w:jc w:val="center"/>
              <w:rPr>
                <w:color w:val="000000"/>
                <w:sz w:val="20"/>
                <w:szCs w:val="20"/>
              </w:rPr>
            </w:pPr>
            <w:r>
              <w:rPr>
                <w:color w:val="000000"/>
                <w:sz w:val="20"/>
                <w:szCs w:val="20"/>
              </w:rPr>
              <w:t>Предложение претендента</w:t>
            </w:r>
          </w:p>
        </w:tc>
        <w:tc>
          <w:tcPr>
            <w:tcW w:w="992" w:type="dxa"/>
            <w:vMerge w:val="restart"/>
            <w:tcBorders>
              <w:top w:val="single" w:sz="4" w:space="0" w:color="auto"/>
              <w:left w:val="single" w:sz="4" w:space="0" w:color="auto"/>
              <w:right w:val="single" w:sz="4" w:space="0" w:color="auto"/>
            </w:tcBorders>
            <w:textDirection w:val="btLr"/>
          </w:tcPr>
          <w:p w:rsidR="004B258F" w:rsidRDefault="004B258F" w:rsidP="004B258F">
            <w:pPr>
              <w:ind w:left="113" w:right="113"/>
              <w:jc w:val="center"/>
              <w:rPr>
                <w:color w:val="000000"/>
                <w:sz w:val="20"/>
                <w:szCs w:val="20"/>
              </w:rPr>
            </w:pPr>
            <w:r>
              <w:rPr>
                <w:color w:val="000000"/>
                <w:sz w:val="20"/>
                <w:szCs w:val="20"/>
              </w:rPr>
              <w:t>Страна происхождения товара</w:t>
            </w:r>
          </w:p>
        </w:tc>
      </w:tr>
      <w:tr w:rsidR="004B258F" w:rsidRPr="00B45631" w:rsidTr="005A4968">
        <w:trPr>
          <w:gridAfter w:val="1"/>
          <w:wAfter w:w="426" w:type="dxa"/>
          <w:trHeight w:val="97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B258F" w:rsidRPr="00B45631" w:rsidRDefault="004B258F" w:rsidP="00982722">
            <w:pPr>
              <w:rPr>
                <w:color w:val="000000"/>
                <w:sz w:val="22"/>
                <w:szCs w:val="22"/>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4B258F" w:rsidRPr="00B45631" w:rsidRDefault="004B258F" w:rsidP="00982722">
            <w:pPr>
              <w:rPr>
                <w:color w:val="000000"/>
                <w:sz w:val="22"/>
                <w:szCs w:val="22"/>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4B258F" w:rsidRPr="00B45631" w:rsidRDefault="004B258F" w:rsidP="00982722">
            <w:pPr>
              <w:rPr>
                <w:color w:val="000000"/>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B258F" w:rsidRPr="00B45631" w:rsidRDefault="004B258F" w:rsidP="00982722">
            <w:pPr>
              <w:rPr>
                <w:color w:val="000000"/>
                <w:sz w:val="22"/>
                <w:szCs w:val="22"/>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4B258F" w:rsidRPr="00B45631" w:rsidRDefault="004B258F" w:rsidP="00982722">
            <w:pPr>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258F" w:rsidRPr="00B45631" w:rsidRDefault="004B258F" w:rsidP="00982722">
            <w:pPr>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rsidR="004B258F" w:rsidRPr="00B45631" w:rsidRDefault="004B258F" w:rsidP="008B77A4">
            <w:pPr>
              <w:jc w:val="center"/>
              <w:rPr>
                <w:color w:val="000000"/>
                <w:sz w:val="18"/>
                <w:szCs w:val="18"/>
              </w:rPr>
            </w:pPr>
            <w:r w:rsidRPr="00461E15">
              <w:rPr>
                <w:sz w:val="20"/>
                <w:szCs w:val="20"/>
              </w:rPr>
              <w:t>цена за единицу измерения без НДС, включая стоимость тары и доставку, рубли РФ</w:t>
            </w:r>
          </w:p>
        </w:tc>
        <w:tc>
          <w:tcPr>
            <w:tcW w:w="1559" w:type="dxa"/>
            <w:tcBorders>
              <w:top w:val="single" w:sz="4" w:space="0" w:color="auto"/>
              <w:left w:val="single" w:sz="4" w:space="0" w:color="auto"/>
              <w:bottom w:val="single" w:sz="4" w:space="0" w:color="auto"/>
              <w:right w:val="single" w:sz="4" w:space="0" w:color="auto"/>
            </w:tcBorders>
          </w:tcPr>
          <w:p w:rsidR="004B258F" w:rsidRPr="00B45631" w:rsidRDefault="004B258F" w:rsidP="008B77A4">
            <w:pPr>
              <w:jc w:val="center"/>
              <w:rPr>
                <w:color w:val="000000"/>
                <w:sz w:val="18"/>
                <w:szCs w:val="18"/>
              </w:rPr>
            </w:pPr>
            <w:r w:rsidRPr="00461E15">
              <w:rPr>
                <w:color w:val="000000"/>
                <w:sz w:val="20"/>
                <w:szCs w:val="20"/>
              </w:rPr>
              <w:t>цена за единицу Товара в том числе НДС (по ставке18 %), в рублях РФ</w:t>
            </w:r>
          </w:p>
        </w:tc>
        <w:tc>
          <w:tcPr>
            <w:tcW w:w="992" w:type="dxa"/>
            <w:vMerge/>
            <w:tcBorders>
              <w:left w:val="single" w:sz="4" w:space="0" w:color="auto"/>
              <w:bottom w:val="single" w:sz="4" w:space="0" w:color="auto"/>
              <w:right w:val="single" w:sz="4" w:space="0" w:color="auto"/>
            </w:tcBorders>
          </w:tcPr>
          <w:p w:rsidR="004B258F" w:rsidRPr="00461E15" w:rsidRDefault="004B258F" w:rsidP="008B77A4">
            <w:pPr>
              <w:jc w:val="center"/>
              <w:rPr>
                <w:color w:val="000000"/>
                <w:sz w:val="20"/>
                <w:szCs w:val="20"/>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4B258F" w:rsidRPr="00B45631" w:rsidRDefault="004B258F" w:rsidP="00982722">
            <w:pPr>
              <w:jc w:val="center"/>
              <w:rPr>
                <w:color w:val="000000"/>
                <w:sz w:val="22"/>
                <w:szCs w:val="22"/>
              </w:rPr>
            </w:pPr>
            <w:r w:rsidRPr="00B45631">
              <w:rPr>
                <w:color w:val="000000"/>
                <w:sz w:val="22"/>
                <w:szCs w:val="22"/>
              </w:rPr>
              <w:t>1</w:t>
            </w:r>
          </w:p>
        </w:tc>
        <w:tc>
          <w:tcPr>
            <w:tcW w:w="2835" w:type="dxa"/>
            <w:gridSpan w:val="3"/>
            <w:tcBorders>
              <w:top w:val="nil"/>
              <w:left w:val="nil"/>
              <w:bottom w:val="single" w:sz="4" w:space="0" w:color="auto"/>
              <w:right w:val="single" w:sz="4" w:space="0" w:color="auto"/>
            </w:tcBorders>
            <w:shd w:val="clear" w:color="auto" w:fill="auto"/>
            <w:noWrap/>
            <w:vAlign w:val="bottom"/>
            <w:hideMark/>
          </w:tcPr>
          <w:p w:rsidR="004B258F" w:rsidRPr="00B45631" w:rsidRDefault="004B258F" w:rsidP="00982722">
            <w:pPr>
              <w:jc w:val="center"/>
              <w:rPr>
                <w:color w:val="000000"/>
                <w:sz w:val="22"/>
                <w:szCs w:val="22"/>
              </w:rPr>
            </w:pPr>
            <w:r>
              <w:rPr>
                <w:color w:val="000000"/>
                <w:sz w:val="22"/>
                <w:szCs w:val="22"/>
              </w:rPr>
              <w:t>2</w:t>
            </w:r>
          </w:p>
        </w:tc>
        <w:tc>
          <w:tcPr>
            <w:tcW w:w="3969" w:type="dxa"/>
            <w:tcBorders>
              <w:top w:val="nil"/>
              <w:left w:val="nil"/>
              <w:bottom w:val="single" w:sz="4" w:space="0" w:color="auto"/>
              <w:right w:val="single" w:sz="4" w:space="0" w:color="auto"/>
            </w:tcBorders>
            <w:shd w:val="clear" w:color="auto" w:fill="auto"/>
            <w:noWrap/>
            <w:vAlign w:val="bottom"/>
            <w:hideMark/>
          </w:tcPr>
          <w:p w:rsidR="004B258F" w:rsidRPr="00B45631" w:rsidRDefault="004B258F" w:rsidP="00982722">
            <w:pPr>
              <w:jc w:val="center"/>
              <w:rPr>
                <w:color w:val="000000"/>
                <w:sz w:val="22"/>
                <w:szCs w:val="22"/>
              </w:rPr>
            </w:pPr>
            <w:r>
              <w:rPr>
                <w:color w:val="000000"/>
                <w:sz w:val="22"/>
                <w:szCs w:val="22"/>
              </w:rPr>
              <w:t>3</w:t>
            </w:r>
          </w:p>
        </w:tc>
        <w:tc>
          <w:tcPr>
            <w:tcW w:w="567" w:type="dxa"/>
            <w:tcBorders>
              <w:top w:val="nil"/>
              <w:left w:val="nil"/>
              <w:bottom w:val="single" w:sz="4" w:space="0" w:color="auto"/>
              <w:right w:val="single" w:sz="4" w:space="0" w:color="auto"/>
            </w:tcBorders>
            <w:shd w:val="clear" w:color="auto" w:fill="auto"/>
            <w:noWrap/>
            <w:vAlign w:val="bottom"/>
            <w:hideMark/>
          </w:tcPr>
          <w:p w:rsidR="004B258F" w:rsidRPr="00B45631" w:rsidRDefault="004B258F" w:rsidP="00982722">
            <w:pPr>
              <w:jc w:val="center"/>
              <w:rPr>
                <w:color w:val="000000"/>
                <w:sz w:val="22"/>
                <w:szCs w:val="22"/>
              </w:rPr>
            </w:pPr>
            <w:r>
              <w:rPr>
                <w:color w:val="000000"/>
                <w:sz w:val="22"/>
                <w:szCs w:val="22"/>
              </w:rPr>
              <w:t>4</w:t>
            </w:r>
          </w:p>
        </w:tc>
        <w:tc>
          <w:tcPr>
            <w:tcW w:w="1560" w:type="dxa"/>
            <w:tcBorders>
              <w:top w:val="nil"/>
              <w:left w:val="nil"/>
              <w:bottom w:val="single" w:sz="4" w:space="0" w:color="auto"/>
              <w:right w:val="single" w:sz="4" w:space="0" w:color="auto"/>
            </w:tcBorders>
            <w:shd w:val="clear" w:color="auto" w:fill="auto"/>
            <w:noWrap/>
            <w:vAlign w:val="bottom"/>
            <w:hideMark/>
          </w:tcPr>
          <w:p w:rsidR="004B258F" w:rsidRPr="00B45631" w:rsidRDefault="004B258F" w:rsidP="00982722">
            <w:pPr>
              <w:jc w:val="center"/>
              <w:rPr>
                <w:color w:val="000000"/>
                <w:sz w:val="22"/>
                <w:szCs w:val="22"/>
              </w:rPr>
            </w:pPr>
            <w:r>
              <w:rPr>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bottom"/>
            <w:hideMark/>
          </w:tcPr>
          <w:p w:rsidR="004B258F" w:rsidRPr="00B45631" w:rsidRDefault="004B258F" w:rsidP="00982722">
            <w:pPr>
              <w:jc w:val="center"/>
              <w:rPr>
                <w:color w:val="000000"/>
                <w:sz w:val="22"/>
                <w:szCs w:val="22"/>
              </w:rPr>
            </w:pPr>
            <w:r>
              <w:rPr>
                <w:color w:val="000000"/>
                <w:sz w:val="22"/>
                <w:szCs w:val="22"/>
              </w:rPr>
              <w:t>6</w:t>
            </w:r>
          </w:p>
        </w:tc>
        <w:tc>
          <w:tcPr>
            <w:tcW w:w="1701" w:type="dxa"/>
            <w:tcBorders>
              <w:top w:val="nil"/>
              <w:left w:val="nil"/>
              <w:bottom w:val="single" w:sz="4" w:space="0" w:color="auto"/>
              <w:right w:val="single" w:sz="4" w:space="0" w:color="auto"/>
            </w:tcBorders>
          </w:tcPr>
          <w:p w:rsidR="004B258F" w:rsidRDefault="004B258F" w:rsidP="00982722">
            <w:pPr>
              <w:jc w:val="center"/>
              <w:rPr>
                <w:color w:val="000000"/>
                <w:sz w:val="22"/>
                <w:szCs w:val="22"/>
              </w:rPr>
            </w:pPr>
            <w:r>
              <w:rPr>
                <w:color w:val="000000"/>
                <w:sz w:val="22"/>
                <w:szCs w:val="22"/>
              </w:rPr>
              <w:t>7</w:t>
            </w:r>
          </w:p>
        </w:tc>
        <w:tc>
          <w:tcPr>
            <w:tcW w:w="1559" w:type="dxa"/>
            <w:tcBorders>
              <w:top w:val="nil"/>
              <w:left w:val="nil"/>
              <w:bottom w:val="single" w:sz="4" w:space="0" w:color="auto"/>
              <w:right w:val="single" w:sz="4" w:space="0" w:color="auto"/>
            </w:tcBorders>
          </w:tcPr>
          <w:p w:rsidR="004B258F" w:rsidRDefault="004B258F" w:rsidP="00982722">
            <w:pPr>
              <w:jc w:val="center"/>
              <w:rPr>
                <w:color w:val="000000"/>
                <w:sz w:val="22"/>
                <w:szCs w:val="22"/>
              </w:rPr>
            </w:pPr>
            <w:r>
              <w:rPr>
                <w:color w:val="000000"/>
                <w:sz w:val="22"/>
                <w:szCs w:val="22"/>
              </w:rPr>
              <w:t>8</w:t>
            </w:r>
          </w:p>
        </w:tc>
        <w:tc>
          <w:tcPr>
            <w:tcW w:w="992" w:type="dxa"/>
            <w:tcBorders>
              <w:top w:val="nil"/>
              <w:left w:val="nil"/>
              <w:bottom w:val="single" w:sz="4" w:space="0" w:color="auto"/>
              <w:right w:val="single" w:sz="4" w:space="0" w:color="auto"/>
            </w:tcBorders>
          </w:tcPr>
          <w:p w:rsidR="004B258F" w:rsidRDefault="00912618" w:rsidP="00982722">
            <w:pPr>
              <w:jc w:val="center"/>
              <w:rPr>
                <w:color w:val="000000"/>
                <w:sz w:val="22"/>
                <w:szCs w:val="22"/>
              </w:rPr>
            </w:pPr>
            <w:r>
              <w:rPr>
                <w:color w:val="000000"/>
                <w:sz w:val="22"/>
                <w:szCs w:val="22"/>
              </w:rPr>
              <w:t>9</w:t>
            </w:r>
          </w:p>
        </w:tc>
      </w:tr>
      <w:tr w:rsidR="004B258F" w:rsidRPr="00B45631" w:rsidTr="005A4968">
        <w:trPr>
          <w:gridAfter w:val="1"/>
          <w:wAfter w:w="426" w:type="dxa"/>
          <w:trHeight w:val="1316"/>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CANON EP-27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3 225,17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3 805,71</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347"/>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EPSON LX-300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217,04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256,10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2035/2055 CE505A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5 422,20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6 398,20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4015 CC364X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18 755,49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22 131,48</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PANASONIC KX-FA83A</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1 459,25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1 721,92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6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ФОТОБАРАБАН HP LJ 2035/2055</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2035/2055</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71,11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83,91</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ФОТОБАРАБАН HP LJ 9000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9000</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226,67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267,47</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ДРАМ PANASONIC KX-FA84A7</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4 230,36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4 991,82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ДРАМ PANASONIC KX-FAD412A7</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3 573,32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4 216,52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ДРАМ PANASONIC KX-FAD89A7</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4 125,17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4 867,70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CANON C-728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3 575,54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4 219,14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CANON E16 / E30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6 144,42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7 250,42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Ролик подачи / отделения бумаги HP LJ RM1-0037 / Q7829-67925</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1 070,37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1 263,03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Ролик подачи/отделения HP LJ 9000 RF5-3338</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224,44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264,84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lang w:val="en-US"/>
              </w:rPr>
            </w:pPr>
            <w:r w:rsidRPr="00B45631">
              <w:rPr>
                <w:color w:val="000000"/>
                <w:sz w:val="22"/>
                <w:szCs w:val="22"/>
              </w:rPr>
              <w:t>Ремкомплект</w:t>
            </w:r>
            <w:r w:rsidRPr="00B45631">
              <w:rPr>
                <w:color w:val="000000"/>
                <w:sz w:val="22"/>
                <w:szCs w:val="22"/>
                <w:lang w:val="en-US"/>
              </w:rPr>
              <w:t xml:space="preserve"> HP LJ Enterprise Flow MFP M830/ M806</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27 921,39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32 947,24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1415 CE320A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4 331,10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5 110,69</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1415 CE321A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4 121,47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4 863,33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1415 CE322A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4 121,47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4 863,33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1415 CE323A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4 121,47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4 863,33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2600 Q6000A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5 664,43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6 684,02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2600 Q6001A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6 182,94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7 295,87</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2600 Q6002A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6 182,94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7 295,87</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2600 Q6003A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6 182,94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7 295,87</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3500 Q2670A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9 821,45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11 589,31</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3500 Q2671A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9 876,26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11 653,99</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3500 Q2672A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9 876,26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11 653,99</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3500 Q2673A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9 876,26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11 653,99</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3600 Q6470A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9 909,60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11 693,33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29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3600 Q6471A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9 909,60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11 693,33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3600 Q6472A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9 909,60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11 693,33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3600 Q6473A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9 909,60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11 693,33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CP5225 CE740A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9 225,90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10 886,56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CP5225 CE741A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16 251,06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19 176,25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CP5225 CE742A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16 251,06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19 176,25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CLJ CP5225 CE743A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16 251,06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19 176,25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CP 5525 CE270A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15 079,95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17 794,34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CP 5525 CE271A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24 541,40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28 958,85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CP 5525 CE272A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24 541,40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28 958,85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39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CP 5525 CE273A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24 541,40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28 958,85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402DN CF226X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12 036,26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14 202,78</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8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402DN CF226X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3 914,80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4 619,47</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1005 CB435A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4 149,62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4 896,55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8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1005 CB435A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466,67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550,66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1022 Q2612A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4 769,61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5 628,14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54"/>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1022 Q2612A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466,67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550,66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31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1120 CB436A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4 769,61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5 628,14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01"/>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1120 CB436A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Совместимый новый картридж.</w:t>
            </w:r>
            <w:r>
              <w:rPr>
                <w:color w:val="000000"/>
                <w:sz w:val="22"/>
                <w:szCs w:val="22"/>
              </w:rPr>
              <w:t xml:space="preserve"> </w:t>
            </w:r>
            <w:r w:rsidRPr="00B45631">
              <w:rPr>
                <w:color w:val="000000"/>
                <w:sz w:val="22"/>
                <w:szCs w:val="22"/>
              </w:rPr>
              <w:t xml:space="preserve">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466,67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550,66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1132 CE285A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4 191,10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4 945,50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312"/>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49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1132 CE285A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Совместимый новый картридж.</w:t>
            </w:r>
            <w:r>
              <w:rPr>
                <w:color w:val="000000"/>
                <w:sz w:val="22"/>
                <w:szCs w:val="22"/>
              </w:rPr>
              <w:t xml:space="preserve"> </w:t>
            </w:r>
            <w:r w:rsidRPr="00B45631">
              <w:rPr>
                <w:color w:val="000000"/>
                <w:sz w:val="22"/>
                <w:szCs w:val="22"/>
              </w:rPr>
              <w:t>Полная совместимость с печатающим устройством,</w:t>
            </w:r>
            <w:r>
              <w:rPr>
                <w:color w:val="000000"/>
                <w:sz w:val="22"/>
                <w:szCs w:val="22"/>
              </w:rPr>
              <w:t xml:space="preserve"> </w:t>
            </w:r>
            <w:r w:rsidRPr="00B45631">
              <w:rPr>
                <w:color w:val="000000"/>
                <w:sz w:val="22"/>
                <w:szCs w:val="22"/>
              </w:rPr>
              <w:t>идентичная цветопередача оригинальным расходным материалам.</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466,67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550,66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14"/>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2015 Q7553X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11 125,89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13 128,55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54"/>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2015 Q7553X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700,00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826,00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62"/>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2035/2055 CE505A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622,22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734,22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2"/>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2055 CE505X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9 946,63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11 737,03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4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2055 CE505X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700,00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826,00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56"/>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4014 CC364A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10 541,45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12 438,91</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43"/>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4014 CC364A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1 725,92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2 036,59</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4015 CC364X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18 755,49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22 131,48</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4250 Q5942X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16 896,98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19 938,44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61"/>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59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4250 Q5942X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2 197,03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2 592,50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9000 C8543X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18 768,09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22 146,34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476"/>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9000 C8543X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4 202,21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4 958,61</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356"/>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PRO 400 M401D CF280A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6 277,76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7 407,75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6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PRO 400 M401D CF280A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622,22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734,22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398"/>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PANASONIC KX-FA88A</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1 302,22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1 536,62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16"/>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PANASONIC KX-FAT411A</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1 261,48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1 488,54</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ДЛЯ HP LJ PRO 200 COLOR (CF210A)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4 167,39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4 917,52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ДЛЯ HP LJ PRO 200 COLOR (CF211A)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5 221,46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6 161,33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8"/>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ДЛЯ HP LJ PRO 200 COLOR (CF212A)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5 221,46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6 161,33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53"/>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69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ДЛЯ HP LJ PRO 200 COLOR (CF213A)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5 221,46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6 161,33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58"/>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КОМПЛЕКТ РЕМОНТНЫЙ HP LJ 9000/9040/9050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ремонтный </w:t>
            </w:r>
            <w:proofErr w:type="gramStart"/>
            <w:r w:rsidRPr="00B45631">
              <w:rPr>
                <w:color w:val="000000"/>
                <w:sz w:val="22"/>
                <w:szCs w:val="22"/>
              </w:rPr>
              <w:t>комплект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компл</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27 303,62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32 218,27</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62"/>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КОМПЛЕКТ РЕМОНТНЫЙ ДЛЯ КОПИРА И МФУ KYOCERA TASKALFA (MK-460)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ремонтный </w:t>
            </w:r>
            <w:proofErr w:type="gramStart"/>
            <w:r w:rsidRPr="00B45631">
              <w:rPr>
                <w:color w:val="000000"/>
                <w:sz w:val="22"/>
                <w:szCs w:val="22"/>
              </w:rPr>
              <w:t>комплект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компл</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10 573,30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12 476,49</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66"/>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КОМПЛЕКТ РЕМОНТНЫЙ ДЛЯ КОПИРОВ И МФУ KYOCERA KM-1620/1635/16</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ремонтный </w:t>
            </w:r>
            <w:proofErr w:type="gramStart"/>
            <w:r w:rsidRPr="00B45631">
              <w:rPr>
                <w:color w:val="000000"/>
                <w:sz w:val="22"/>
                <w:szCs w:val="22"/>
              </w:rPr>
              <w:t>комплект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компл</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11 368,85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13 415,25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9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Узел регистрации в сборе НР LJ 9000/9040/9050 RG5-5663/C8519-69012</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Узел регистрации в сборе НР LJ 9000/9040/9050 RG5-5663/C8519-69012</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13 764,40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16 241,99</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369"/>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КОПИ-КАРТРИДЖ ДЛЯ XEROX WC 5016/5020 (101R00432)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6 507,39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7 678,72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62"/>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КОПИ-КАРТРИДЖ ДЛЯ XEROX WC 5019/5022(013R00670)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11 844,41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13 976,40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32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ПРИНТ-КАРТРИДЖ XEROX WCP-118/123/128/133 (013R00589)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14 588,84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17 214,83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Фотобаран HP LJ 402dn</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402</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94,81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111,88</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РАКЕЛЬ 1010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Ракель HP P1010</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51,11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60,31</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79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РАКЕЛЬ 1200/2005</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Ракель HP P1200</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51,11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60,31</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68"/>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ТОНЕР HP LJ 8100 (1100 ГР. AQC, США)</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тонер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1 070,37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1 263,03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58"/>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ТОНЕР ДЛЯ HP LJ 1200 (1000 ГР. AQC, США)</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тонер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797,78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941,37</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ТОНЕР-КАРТРИДЖ ДЛЯ KYOCERA KM-1620/1635/1650/2020/2035/2050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5 074,80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5 988,26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ТОНЕР-КАРТРИДЖ ДЛЯ KYOCERA TASKALFA (TK435)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4 593,32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5 420,12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8"/>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ТОНЕР-КАРТРИДЖ ДЛЯ XEROX 5016/5020 (106R01277)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1 826,66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2 155,46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54"/>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ТОНЕР-КАРТРИДЖ ДЛЯ XEROX 5019/5022</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1 611,85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1 901,98</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58"/>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81X, Black/Черный (CF281X)</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17 280,68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20 391,21</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62"/>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ТОНЕР-КАРТРИДЖ ДЛЯ XEROX WC-M118/C</w:t>
            </w:r>
            <w:proofErr w:type="gramStart"/>
            <w:r w:rsidRPr="00B45631">
              <w:rPr>
                <w:color w:val="000000"/>
                <w:sz w:val="22"/>
                <w:szCs w:val="22"/>
              </w:rPr>
              <w:t>118  (</w:t>
            </w:r>
            <w:proofErr w:type="gramEnd"/>
            <w:r w:rsidRPr="00B45631">
              <w:rPr>
                <w:color w:val="000000"/>
                <w:sz w:val="22"/>
                <w:szCs w:val="22"/>
              </w:rPr>
              <w:t>006R01179)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3 559,99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4 200,79</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ФОТОВАЛ 1005 (1120)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1120</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113,33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133,73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89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ФОТОВАЛ 1010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1010</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120,00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141,60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ФОТОВАЛ 1200(1150)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1200</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133,33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157,33</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ФОТОВАЛ 2015(1320)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2015</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157,04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185,30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92</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ФОТОВАЛ 4014</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4014</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334,81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395,08</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93</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ФОТОВАЛ 4200</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Новый фотобарабан MITSUBISHI для HP LJ 4200</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319,26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376,72</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341"/>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94</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P3015 CE255X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13 910,33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16 414,18</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95</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M602DN CE390X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17 609,57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20 779,30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35"/>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96</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M602DN CE390X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2 023,70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2 387,96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73"/>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97</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HP LJ M806X+ CF325X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17 609,57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20 779,30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264"/>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98</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МФУ HP LJ PRO MFP M-127 FN CF283A (ОРИГИНАЛЬНЫЙ)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3 914,80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4 619,47</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1554"/>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99</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КАРТРИДЖ МФУ HP LJ PRO MFP M-127 FN CF283A (СОВМЕСТИМЫЙ)</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466,67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550,66</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711"/>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100</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43мм*25мм Термотрансферные этикетки 1000 шт/рулон, втулка 40 мм</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Соответствие товара техническим характеристикам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104,45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123,25</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4B258F" w:rsidRPr="00B45631" w:rsidTr="005A4968">
        <w:trPr>
          <w:gridAfter w:val="1"/>
          <w:wAfter w:w="426" w:type="dxa"/>
          <w:trHeight w:val="651"/>
        </w:trPr>
        <w:tc>
          <w:tcPr>
            <w:tcW w:w="562" w:type="dxa"/>
            <w:tcBorders>
              <w:top w:val="nil"/>
              <w:left w:val="single" w:sz="4" w:space="0" w:color="auto"/>
              <w:bottom w:val="single" w:sz="4" w:space="0" w:color="auto"/>
              <w:right w:val="single" w:sz="4" w:space="0" w:color="auto"/>
            </w:tcBorders>
            <w:shd w:val="clear" w:color="auto" w:fill="auto"/>
            <w:noWrap/>
            <w:hideMark/>
          </w:tcPr>
          <w:p w:rsidR="004B258F" w:rsidRPr="00B45631" w:rsidRDefault="004B258F" w:rsidP="00982722">
            <w:pPr>
              <w:jc w:val="center"/>
              <w:rPr>
                <w:color w:val="000000"/>
                <w:sz w:val="22"/>
                <w:szCs w:val="22"/>
              </w:rPr>
            </w:pPr>
            <w:r w:rsidRPr="00B45631">
              <w:rPr>
                <w:color w:val="000000"/>
                <w:sz w:val="22"/>
                <w:szCs w:val="22"/>
              </w:rPr>
              <w:t>101</w:t>
            </w:r>
          </w:p>
        </w:tc>
        <w:tc>
          <w:tcPr>
            <w:tcW w:w="2835" w:type="dxa"/>
            <w:gridSpan w:val="3"/>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Аккумуляторная батарея для ИБП</w:t>
            </w:r>
          </w:p>
        </w:tc>
        <w:tc>
          <w:tcPr>
            <w:tcW w:w="3969" w:type="dxa"/>
            <w:tcBorders>
              <w:top w:val="nil"/>
              <w:left w:val="nil"/>
              <w:bottom w:val="single" w:sz="4" w:space="0" w:color="auto"/>
              <w:right w:val="single" w:sz="4" w:space="0" w:color="auto"/>
            </w:tcBorders>
            <w:shd w:val="clear" w:color="auto" w:fill="auto"/>
            <w:hideMark/>
          </w:tcPr>
          <w:p w:rsidR="004B258F" w:rsidRPr="00B45631" w:rsidRDefault="004B258F" w:rsidP="00982722">
            <w:pPr>
              <w:rPr>
                <w:color w:val="000000"/>
                <w:sz w:val="22"/>
                <w:szCs w:val="22"/>
              </w:rPr>
            </w:pPr>
            <w:r w:rsidRPr="00B45631">
              <w:rPr>
                <w:color w:val="000000"/>
                <w:sz w:val="22"/>
                <w:szCs w:val="22"/>
              </w:rPr>
              <w:t xml:space="preserve">Напряжение 12 </w:t>
            </w:r>
            <w:proofErr w:type="gramStart"/>
            <w:r w:rsidRPr="00B45631">
              <w:rPr>
                <w:color w:val="000000"/>
                <w:sz w:val="22"/>
                <w:szCs w:val="22"/>
              </w:rPr>
              <w:t>В,Емкость</w:t>
            </w:r>
            <w:proofErr w:type="gramEnd"/>
            <w:r w:rsidRPr="00B45631">
              <w:rPr>
                <w:color w:val="000000"/>
                <w:sz w:val="22"/>
                <w:szCs w:val="22"/>
              </w:rPr>
              <w:t>,7,2Ач,Длина 151мм,Ширина 65мм,Высота 94мм</w:t>
            </w:r>
          </w:p>
        </w:tc>
        <w:tc>
          <w:tcPr>
            <w:tcW w:w="567"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шт</w:t>
            </w:r>
          </w:p>
        </w:tc>
        <w:tc>
          <w:tcPr>
            <w:tcW w:w="1560" w:type="dxa"/>
            <w:tcBorders>
              <w:top w:val="nil"/>
              <w:left w:val="nil"/>
              <w:bottom w:val="single" w:sz="4" w:space="0" w:color="auto"/>
              <w:right w:val="single" w:sz="4" w:space="0" w:color="auto"/>
            </w:tcBorders>
            <w:shd w:val="clear" w:color="auto" w:fill="auto"/>
            <w:hideMark/>
          </w:tcPr>
          <w:p w:rsidR="004B258F" w:rsidRPr="00B45631" w:rsidRDefault="004B258F" w:rsidP="00982722">
            <w:pPr>
              <w:jc w:val="right"/>
              <w:rPr>
                <w:color w:val="000000"/>
                <w:sz w:val="22"/>
                <w:szCs w:val="22"/>
              </w:rPr>
            </w:pPr>
            <w:r w:rsidRPr="00B45631">
              <w:rPr>
                <w:color w:val="000000"/>
                <w:sz w:val="22"/>
                <w:szCs w:val="22"/>
              </w:rPr>
              <w:t xml:space="preserve">980,00  </w:t>
            </w:r>
          </w:p>
        </w:tc>
        <w:tc>
          <w:tcPr>
            <w:tcW w:w="1559" w:type="dxa"/>
            <w:tcBorders>
              <w:top w:val="nil"/>
              <w:left w:val="nil"/>
              <w:bottom w:val="single" w:sz="4" w:space="0" w:color="auto"/>
              <w:right w:val="single" w:sz="4" w:space="0" w:color="auto"/>
            </w:tcBorders>
            <w:shd w:val="clear" w:color="auto" w:fill="auto"/>
            <w:noWrap/>
            <w:hideMark/>
          </w:tcPr>
          <w:p w:rsidR="004B258F" w:rsidRPr="00B45631" w:rsidRDefault="004B258F" w:rsidP="00982722">
            <w:pPr>
              <w:rPr>
                <w:color w:val="000000"/>
                <w:sz w:val="22"/>
                <w:szCs w:val="22"/>
              </w:rPr>
            </w:pPr>
            <w:r w:rsidRPr="00B45631">
              <w:rPr>
                <w:color w:val="000000"/>
                <w:sz w:val="22"/>
                <w:szCs w:val="22"/>
              </w:rPr>
              <w:t>1 156,40</w:t>
            </w:r>
          </w:p>
        </w:tc>
        <w:tc>
          <w:tcPr>
            <w:tcW w:w="1701"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1559"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c>
          <w:tcPr>
            <w:tcW w:w="992" w:type="dxa"/>
            <w:tcBorders>
              <w:top w:val="nil"/>
              <w:left w:val="nil"/>
              <w:bottom w:val="single" w:sz="4" w:space="0" w:color="auto"/>
              <w:right w:val="single" w:sz="4" w:space="0" w:color="auto"/>
            </w:tcBorders>
          </w:tcPr>
          <w:p w:rsidR="004B258F" w:rsidRPr="00B45631" w:rsidRDefault="004B258F" w:rsidP="00982722">
            <w:pPr>
              <w:rPr>
                <w:color w:val="000000"/>
                <w:sz w:val="22"/>
                <w:szCs w:val="22"/>
              </w:rPr>
            </w:pPr>
          </w:p>
        </w:tc>
      </w:tr>
      <w:tr w:rsidR="005A4968" w:rsidRPr="00CC55FD" w:rsidTr="005A4968">
        <w:trPr>
          <w:trHeight w:val="315"/>
        </w:trPr>
        <w:tc>
          <w:tcPr>
            <w:tcW w:w="15735" w:type="dxa"/>
            <w:gridSpan w:val="12"/>
            <w:tcBorders>
              <w:top w:val="single" w:sz="4" w:space="0" w:color="auto"/>
              <w:left w:val="single" w:sz="8" w:space="0" w:color="auto"/>
              <w:bottom w:val="single" w:sz="4" w:space="0" w:color="auto"/>
              <w:right w:val="nil"/>
            </w:tcBorders>
          </w:tcPr>
          <w:p w:rsidR="005A4968" w:rsidRPr="00CC55FD" w:rsidRDefault="005A4968" w:rsidP="005A4968">
            <w:pPr>
              <w:rPr>
                <w:b/>
                <w:bCs/>
                <w:sz w:val="22"/>
                <w:szCs w:val="22"/>
              </w:rPr>
            </w:pPr>
            <w:r w:rsidRPr="00CC55FD">
              <w:rPr>
                <w:b/>
                <w:bCs/>
                <w:sz w:val="22"/>
                <w:szCs w:val="22"/>
              </w:rPr>
              <w:t xml:space="preserve">Срок поставки: </w:t>
            </w:r>
            <w:r w:rsidRPr="00327D9E">
              <w:rPr>
                <w:color w:val="000000" w:themeColor="text1"/>
              </w:rPr>
              <w:t xml:space="preserve">Срок поставки </w:t>
            </w:r>
            <w:r>
              <w:rPr>
                <w:color w:val="000000" w:themeColor="text1"/>
              </w:rPr>
              <w:t>товара</w:t>
            </w:r>
            <w:r w:rsidRPr="00327D9E">
              <w:rPr>
                <w:color w:val="000000" w:themeColor="text1"/>
              </w:rPr>
              <w:t xml:space="preserve"> в полном объеме устанавливается в согласованном Сторонами Заказе, </w:t>
            </w:r>
            <w:r w:rsidRPr="00F5261A">
              <w:t xml:space="preserve">но не может </w:t>
            </w:r>
            <w:r w:rsidRPr="00AA5191">
              <w:rPr>
                <w:color w:val="000000" w:themeColor="text1"/>
              </w:rPr>
              <w:t xml:space="preserve">превышать </w:t>
            </w:r>
            <w:r>
              <w:rPr>
                <w:color w:val="000000" w:themeColor="text1"/>
              </w:rPr>
              <w:t>10</w:t>
            </w:r>
            <w:r w:rsidRPr="00AA5191">
              <w:rPr>
                <w:color w:val="000000" w:themeColor="text1"/>
              </w:rPr>
              <w:t xml:space="preserve"> </w:t>
            </w:r>
            <w:r w:rsidRPr="00F5261A">
              <w:t xml:space="preserve">календарных дней с даты подписания </w:t>
            </w:r>
            <w:r>
              <w:t xml:space="preserve">сторонами </w:t>
            </w:r>
            <w:r w:rsidRPr="00F5261A">
              <w:t>Заказа</w:t>
            </w:r>
          </w:p>
        </w:tc>
      </w:tr>
      <w:tr w:rsidR="005A4968" w:rsidRPr="00CC55FD" w:rsidTr="005A4968">
        <w:trPr>
          <w:trHeight w:val="315"/>
        </w:trPr>
        <w:tc>
          <w:tcPr>
            <w:tcW w:w="15735" w:type="dxa"/>
            <w:gridSpan w:val="12"/>
            <w:tcBorders>
              <w:top w:val="single" w:sz="4" w:space="0" w:color="auto"/>
              <w:left w:val="single" w:sz="8" w:space="0" w:color="auto"/>
              <w:bottom w:val="single" w:sz="4" w:space="0" w:color="auto"/>
              <w:right w:val="nil"/>
            </w:tcBorders>
          </w:tcPr>
          <w:p w:rsidR="005A4968" w:rsidRPr="00CC55FD" w:rsidRDefault="005A4968" w:rsidP="005A4968">
            <w:pPr>
              <w:rPr>
                <w:b/>
                <w:bCs/>
                <w:sz w:val="22"/>
                <w:szCs w:val="22"/>
              </w:rPr>
            </w:pPr>
            <w:r w:rsidRPr="00CC55FD">
              <w:rPr>
                <w:b/>
                <w:bCs/>
                <w:sz w:val="22"/>
                <w:szCs w:val="22"/>
              </w:rPr>
              <w:t xml:space="preserve">Адрес доставки: </w:t>
            </w:r>
            <w:r w:rsidRPr="00241455">
              <w:rPr>
                <w:bCs/>
                <w:sz w:val="22"/>
                <w:szCs w:val="22"/>
              </w:rPr>
              <w:t>Республика Башкортостан,</w:t>
            </w:r>
            <w:r>
              <w:rPr>
                <w:b/>
                <w:bCs/>
                <w:sz w:val="22"/>
                <w:szCs w:val="22"/>
              </w:rPr>
              <w:t xml:space="preserve"> </w:t>
            </w:r>
            <w:r w:rsidRPr="006C1E14">
              <w:rPr>
                <w:color w:val="000000" w:themeColor="text1"/>
              </w:rPr>
              <w:t xml:space="preserve">г. </w:t>
            </w:r>
            <w:r>
              <w:rPr>
                <w:color w:val="000000" w:themeColor="text1"/>
              </w:rPr>
              <w:t>Уфа</w:t>
            </w:r>
            <w:r w:rsidRPr="00734058">
              <w:rPr>
                <w:color w:val="000000" w:themeColor="text1"/>
              </w:rPr>
              <w:t xml:space="preserve">, </w:t>
            </w:r>
            <w:r>
              <w:rPr>
                <w:color w:val="000000" w:themeColor="text1"/>
              </w:rPr>
              <w:t xml:space="preserve">ул. </w:t>
            </w:r>
            <w:r>
              <w:rPr>
                <w:color w:val="000000" w:themeColor="text1"/>
              </w:rPr>
              <w:t>Гоголя, д.59</w:t>
            </w:r>
          </w:p>
        </w:tc>
      </w:tr>
      <w:tr w:rsidR="005A4968" w:rsidRPr="00B46EDB" w:rsidTr="005A4968">
        <w:trPr>
          <w:trHeight w:val="315"/>
        </w:trPr>
        <w:tc>
          <w:tcPr>
            <w:tcW w:w="15735" w:type="dxa"/>
            <w:gridSpan w:val="12"/>
            <w:tcBorders>
              <w:top w:val="single" w:sz="4" w:space="0" w:color="auto"/>
              <w:left w:val="single" w:sz="8" w:space="0" w:color="auto"/>
              <w:bottom w:val="single" w:sz="4" w:space="0" w:color="auto"/>
              <w:right w:val="nil"/>
            </w:tcBorders>
          </w:tcPr>
          <w:p w:rsidR="005A4968" w:rsidRPr="00B46EDB" w:rsidRDefault="005A4968" w:rsidP="005A4968">
            <w:pPr>
              <w:tabs>
                <w:tab w:val="left" w:pos="567"/>
              </w:tabs>
              <w:jc w:val="both"/>
              <w:rPr>
                <w:color w:val="000000"/>
              </w:rPr>
            </w:pPr>
            <w:r w:rsidRPr="00B46EDB">
              <w:rPr>
                <w:b/>
                <w:color w:val="000000"/>
              </w:rPr>
              <w:t xml:space="preserve">Гарантийный срок на поставляемое оборудование: </w:t>
            </w:r>
            <w:r>
              <w:rPr>
                <w:color w:val="000000"/>
              </w:rPr>
              <w:t>не менее 12 месяцев</w:t>
            </w:r>
          </w:p>
        </w:tc>
      </w:tr>
      <w:tr w:rsidR="005A4968" w:rsidRPr="006C19A5" w:rsidTr="005A4968">
        <w:trPr>
          <w:trHeight w:val="765"/>
        </w:trPr>
        <w:tc>
          <w:tcPr>
            <w:tcW w:w="2258"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5A4968" w:rsidRPr="006C19A5" w:rsidRDefault="005A4968" w:rsidP="00F44DD6">
            <w:pPr>
              <w:jc w:val="center"/>
              <w:rPr>
                <w:b/>
                <w:bCs/>
                <w:iCs/>
              </w:rPr>
            </w:pPr>
            <w:r>
              <w:rPr>
                <w:b/>
                <w:bCs/>
                <w:iCs/>
              </w:rPr>
              <w:t>Условия поставки товара</w:t>
            </w:r>
          </w:p>
        </w:tc>
        <w:tc>
          <w:tcPr>
            <w:tcW w:w="851" w:type="dxa"/>
            <w:tcBorders>
              <w:top w:val="single" w:sz="4" w:space="0" w:color="auto"/>
              <w:left w:val="single" w:sz="4" w:space="0" w:color="auto"/>
              <w:bottom w:val="single" w:sz="4" w:space="0" w:color="auto"/>
              <w:right w:val="single" w:sz="4" w:space="0" w:color="auto"/>
            </w:tcBorders>
          </w:tcPr>
          <w:p w:rsidR="005A4968" w:rsidRPr="00C951FD" w:rsidRDefault="005A4968" w:rsidP="00F44DD6">
            <w:pPr>
              <w:jc w:val="both"/>
            </w:pPr>
          </w:p>
        </w:tc>
        <w:tc>
          <w:tcPr>
            <w:tcW w:w="12626" w:type="dxa"/>
            <w:gridSpan w:val="9"/>
            <w:tcBorders>
              <w:top w:val="single" w:sz="4" w:space="0" w:color="auto"/>
              <w:left w:val="single" w:sz="4" w:space="0" w:color="auto"/>
              <w:bottom w:val="single" w:sz="4" w:space="0" w:color="auto"/>
              <w:right w:val="single" w:sz="4" w:space="0" w:color="auto"/>
            </w:tcBorders>
            <w:vAlign w:val="center"/>
          </w:tcPr>
          <w:p w:rsidR="005A4968" w:rsidRPr="006C19A5" w:rsidRDefault="005A4968" w:rsidP="005A4968">
            <w:pPr>
              <w:jc w:val="both"/>
            </w:pPr>
            <w:r w:rsidRPr="00C951FD">
              <w:t xml:space="preserve">Поставщик обязан </w:t>
            </w:r>
            <w:r>
              <w:t>передать</w:t>
            </w:r>
            <w:r w:rsidRPr="00C951FD">
              <w:t xml:space="preserve"> </w:t>
            </w:r>
            <w:r>
              <w:t>Товар</w:t>
            </w:r>
            <w:r w:rsidRPr="00C951FD">
              <w:t xml:space="preserve"> в Срок доставки, в Место доставки, в ассортименте, в количестве и в комплекте, установленные в Заказе</w:t>
            </w:r>
            <w:r>
              <w:t>.</w:t>
            </w:r>
          </w:p>
        </w:tc>
      </w:tr>
    </w:tbl>
    <w:p w:rsidR="005A4968" w:rsidRDefault="005A4968" w:rsidP="005A4968">
      <w:pPr>
        <w:rPr>
          <w:rFonts w:eastAsia="Calibri"/>
          <w:iCs/>
        </w:rPr>
      </w:pPr>
    </w:p>
    <w:p w:rsidR="005A4968" w:rsidRDefault="005A4968" w:rsidP="005A4968">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461E15" w:rsidRDefault="00461E15" w:rsidP="00461E15">
      <w:pPr>
        <w:tabs>
          <w:tab w:val="left" w:pos="567"/>
        </w:tabs>
        <w:jc w:val="both"/>
        <w:rPr>
          <w:color w:val="000000" w:themeColor="text1"/>
        </w:rPr>
      </w:pPr>
    </w:p>
    <w:p w:rsidR="00D03D15" w:rsidRDefault="00D03D15" w:rsidP="00D03D15">
      <w:pPr>
        <w:pStyle w:val="a7"/>
        <w:numPr>
          <w:ilvl w:val="0"/>
          <w:numId w:val="30"/>
        </w:numPr>
        <w:rPr>
          <w:b/>
          <w:i/>
        </w:rPr>
      </w:pPr>
      <w:r w:rsidRPr="00D03D15">
        <w:rPr>
          <w:b/>
          <w:i/>
        </w:rPr>
        <w:t>Цена договора ______</w:t>
      </w:r>
      <w:r>
        <w:rPr>
          <w:b/>
          <w:i/>
        </w:rPr>
        <w:t>_____________________</w:t>
      </w:r>
      <w:r w:rsidR="008F4A8E">
        <w:rPr>
          <w:b/>
          <w:i/>
        </w:rPr>
        <w:t xml:space="preserve"> руб. (с</w:t>
      </w:r>
      <w:r w:rsidRPr="00D03D15">
        <w:rPr>
          <w:b/>
          <w:i/>
        </w:rPr>
        <w:t xml:space="preserve"> НДС 18</w:t>
      </w:r>
      <w:proofErr w:type="gramStart"/>
      <w:r w:rsidRPr="00D03D15">
        <w:rPr>
          <w:b/>
          <w:i/>
        </w:rPr>
        <w:t>%</w:t>
      </w:r>
      <w:r>
        <w:rPr>
          <w:b/>
          <w:i/>
        </w:rPr>
        <w:t xml:space="preserve"> </w:t>
      </w:r>
      <w:r w:rsidR="008F4A8E">
        <w:rPr>
          <w:b/>
          <w:i/>
        </w:rPr>
        <w:t>,</w:t>
      </w:r>
      <w:proofErr w:type="gramEnd"/>
      <w:r w:rsidR="008F4A8E">
        <w:rPr>
          <w:b/>
          <w:i/>
        </w:rPr>
        <w:t xml:space="preserve"> _________ руб</w:t>
      </w:r>
      <w:r w:rsidR="008F4A8E" w:rsidRPr="00D03D15">
        <w:rPr>
          <w:b/>
          <w:i/>
        </w:rPr>
        <w:t>.</w:t>
      </w:r>
      <w:r w:rsidR="008F4A8E">
        <w:rPr>
          <w:b/>
          <w:i/>
        </w:rPr>
        <w:t>,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 xml:space="preserve">Ответ на запрос просим направить по </w:t>
      </w:r>
      <w:proofErr w:type="gramStart"/>
      <w:r w:rsidRPr="005C24A0">
        <w:t>адресу:_</w:t>
      </w:r>
      <w:proofErr w:type="gramEnd"/>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 xml:space="preserve">(или уполномоченный </w:t>
      </w:r>
      <w:proofErr w:type="gramStart"/>
      <w:r w:rsidRPr="005C24A0">
        <w:t>представитель)</w:t>
      </w:r>
      <w:r w:rsidRPr="005C24A0">
        <w:tab/>
      </w:r>
      <w:proofErr w:type="gramEnd"/>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325455">
        <w:rPr>
          <w:rFonts w:ascii="Times New Roman" w:eastAsia="MS Mincho" w:hAnsi="Times New Roman"/>
          <w:color w:val="17365D"/>
          <w:kern w:val="32"/>
          <w:szCs w:val="24"/>
          <w:lang w:val="x-none" w:eastAsia="x-none"/>
        </w:rPr>
        <w:t>РАЗДЕЛ IV. Техническое задание</w:t>
      </w:r>
      <w:bookmarkEnd w:id="112"/>
    </w:p>
    <w:p w:rsidR="005A34A1" w:rsidRPr="005A34A1" w:rsidRDefault="005A34A1" w:rsidP="005A34A1">
      <w:pPr>
        <w:rPr>
          <w:rFonts w:eastAsia="MS Mincho"/>
          <w:lang w:val="x-none" w:eastAsia="x-none"/>
        </w:rPr>
      </w:pPr>
    </w:p>
    <w:p w:rsidR="005A34A1" w:rsidRPr="004A3A0F" w:rsidRDefault="005A34A1" w:rsidP="005A34A1">
      <w:pPr>
        <w:pStyle w:val="a7"/>
        <w:numPr>
          <w:ilvl w:val="0"/>
          <w:numId w:val="42"/>
        </w:numPr>
        <w:tabs>
          <w:tab w:val="left" w:pos="567"/>
        </w:tabs>
        <w:ind w:left="426" w:hanging="66"/>
        <w:jc w:val="both"/>
        <w:rPr>
          <w:color w:val="000000" w:themeColor="text1"/>
        </w:rPr>
      </w:pPr>
      <w:r w:rsidRPr="00767D43">
        <w:rPr>
          <w:b/>
          <w:color w:val="000000" w:themeColor="text1"/>
        </w:rPr>
        <w:t xml:space="preserve">Общее </w:t>
      </w:r>
      <w:r w:rsidRPr="004A3A0F">
        <w:rPr>
          <w:b/>
          <w:color w:val="000000" w:themeColor="text1"/>
        </w:rPr>
        <w:t xml:space="preserve">наименование </w:t>
      </w:r>
      <w:proofErr w:type="gramStart"/>
      <w:r w:rsidRPr="004A3A0F">
        <w:rPr>
          <w:b/>
          <w:color w:val="000000" w:themeColor="text1"/>
        </w:rPr>
        <w:t xml:space="preserve">закупки: </w:t>
      </w:r>
      <w:r w:rsidRPr="004A3A0F">
        <w:rPr>
          <w:color w:val="000000" w:themeColor="text1"/>
        </w:rPr>
        <w:t xml:space="preserve"> Открытый</w:t>
      </w:r>
      <w:proofErr w:type="gramEnd"/>
      <w:r w:rsidRPr="004A3A0F">
        <w:rPr>
          <w:color w:val="000000" w:themeColor="text1"/>
        </w:rPr>
        <w:t xml:space="preserve"> запрос </w:t>
      </w:r>
      <w:r>
        <w:rPr>
          <w:color w:val="000000" w:themeColor="text1"/>
        </w:rPr>
        <w:t>предложений</w:t>
      </w:r>
      <w:r w:rsidRPr="004A3A0F">
        <w:rPr>
          <w:color w:val="000000" w:themeColor="text1"/>
        </w:rPr>
        <w:t xml:space="preserve"> в электронной форме на право заключения договора, предметом которого является поставка </w:t>
      </w:r>
      <w:r w:rsidRPr="00596471">
        <w:t>расходных материалов для оргтехники</w:t>
      </w:r>
      <w:r w:rsidRPr="004A3A0F">
        <w:rPr>
          <w:color w:val="000000" w:themeColor="text1"/>
        </w:rPr>
        <w:t>.</w:t>
      </w:r>
    </w:p>
    <w:p w:rsidR="005A34A1" w:rsidRPr="004A3A0F" w:rsidRDefault="005A34A1" w:rsidP="005A34A1">
      <w:pPr>
        <w:pStyle w:val="a7"/>
        <w:numPr>
          <w:ilvl w:val="0"/>
          <w:numId w:val="42"/>
        </w:numPr>
        <w:tabs>
          <w:tab w:val="left" w:pos="567"/>
        </w:tabs>
        <w:ind w:left="426" w:hanging="66"/>
        <w:jc w:val="both"/>
        <w:rPr>
          <w:lang w:eastAsia="en-US"/>
        </w:rPr>
      </w:pPr>
      <w:r w:rsidRPr="004A3A0F">
        <w:rPr>
          <w:lang w:eastAsia="en-US"/>
        </w:rPr>
        <w:t>Поставщик обязуется на основании согласованных Сторонами Заказов передавать Покупателю Товар в собственность.</w:t>
      </w:r>
    </w:p>
    <w:p w:rsidR="005A34A1" w:rsidRPr="00351F1A" w:rsidRDefault="005A34A1" w:rsidP="005A34A1">
      <w:pPr>
        <w:pStyle w:val="a7"/>
        <w:numPr>
          <w:ilvl w:val="0"/>
          <w:numId w:val="42"/>
        </w:numPr>
        <w:tabs>
          <w:tab w:val="left" w:pos="567"/>
        </w:tabs>
        <w:ind w:left="426" w:hanging="66"/>
        <w:jc w:val="both"/>
        <w:rPr>
          <w:lang w:eastAsia="en-US"/>
        </w:rPr>
      </w:pPr>
      <w:r w:rsidRPr="004A3A0F">
        <w:rPr>
          <w:lang w:eastAsia="en-US"/>
        </w:rPr>
        <w:t xml:space="preserve">Товар должен соответствовать требованиям о качестве в момент передачи Товара и в течение </w:t>
      </w:r>
      <w:r w:rsidRPr="00461E15">
        <w:rPr>
          <w:lang w:eastAsia="en-US"/>
        </w:rPr>
        <w:t>гарантийного срока, установленного в Заказе и (или) гарантийном талоне, передаваемом Покупателю вместе с Товаром, но не менее 12 месяцев с момента поставки.</w:t>
      </w:r>
    </w:p>
    <w:p w:rsidR="005A34A1" w:rsidRPr="004A3A0F" w:rsidRDefault="005A34A1" w:rsidP="005A34A1">
      <w:pPr>
        <w:pStyle w:val="a7"/>
        <w:numPr>
          <w:ilvl w:val="0"/>
          <w:numId w:val="42"/>
        </w:numPr>
        <w:tabs>
          <w:tab w:val="left" w:pos="567"/>
        </w:tabs>
        <w:ind w:left="426" w:hanging="66"/>
        <w:jc w:val="both"/>
        <w:rPr>
          <w:b/>
          <w:lang w:eastAsia="en-US"/>
        </w:rPr>
      </w:pPr>
      <w:r w:rsidRPr="00DD240F">
        <w:rPr>
          <w:b/>
          <w:lang w:eastAsia="en-US"/>
        </w:rPr>
        <w:t>Срок и место поставки</w:t>
      </w:r>
      <w:r>
        <w:rPr>
          <w:b/>
          <w:lang w:eastAsia="en-US"/>
        </w:rPr>
        <w:t xml:space="preserve"> товара</w:t>
      </w:r>
      <w:r w:rsidRPr="00DD240F">
        <w:rPr>
          <w:b/>
          <w:lang w:eastAsia="en-US"/>
        </w:rPr>
        <w:t>:</w:t>
      </w:r>
      <w:r>
        <w:rPr>
          <w:b/>
          <w:lang w:eastAsia="en-US"/>
        </w:rPr>
        <w:t xml:space="preserve"> </w:t>
      </w:r>
      <w:r w:rsidRPr="00351F1A">
        <w:rPr>
          <w:lang w:eastAsia="en-US"/>
        </w:rPr>
        <w:t xml:space="preserve">Срок доставки устанавливается </w:t>
      </w:r>
      <w:r>
        <w:rPr>
          <w:lang w:eastAsia="en-US"/>
        </w:rPr>
        <w:t xml:space="preserve">Заказом, но не может </w:t>
      </w:r>
      <w:r w:rsidRPr="00982722">
        <w:rPr>
          <w:lang w:eastAsia="en-US"/>
        </w:rPr>
        <w:t xml:space="preserve">превышать </w:t>
      </w:r>
      <w:r w:rsidR="00F02FB0" w:rsidRPr="00982722">
        <w:rPr>
          <w:lang w:eastAsia="en-US"/>
        </w:rPr>
        <w:t xml:space="preserve">10 </w:t>
      </w:r>
      <w:r w:rsidRPr="00982722">
        <w:rPr>
          <w:lang w:eastAsia="en-US"/>
        </w:rPr>
        <w:t>календарных</w:t>
      </w:r>
      <w:r w:rsidRPr="00351F1A">
        <w:rPr>
          <w:lang w:eastAsia="en-US"/>
        </w:rPr>
        <w:t xml:space="preserve"> дней, с момента подписания сторонами Заказа</w:t>
      </w:r>
      <w:r>
        <w:rPr>
          <w:lang w:eastAsia="en-US"/>
        </w:rPr>
        <w:t xml:space="preserve">. Срок действия договора: с момента его подписания </w:t>
      </w:r>
      <w:r>
        <w:t xml:space="preserve">до </w:t>
      </w:r>
      <w:r w:rsidRPr="00B27707">
        <w:t>«</w:t>
      </w:r>
      <w:r>
        <w:t>31</w:t>
      </w:r>
      <w:r w:rsidRPr="00B27707">
        <w:t>»</w:t>
      </w:r>
      <w:r>
        <w:t xml:space="preserve"> </w:t>
      </w:r>
      <w:proofErr w:type="gramStart"/>
      <w:r>
        <w:t xml:space="preserve">декабря </w:t>
      </w:r>
      <w:r w:rsidRPr="00B27707">
        <w:t xml:space="preserve"> 201</w:t>
      </w:r>
      <w:r>
        <w:t>7</w:t>
      </w:r>
      <w:proofErr w:type="gramEnd"/>
      <w:r w:rsidRPr="00B27707">
        <w:t xml:space="preserve"> года</w:t>
      </w:r>
      <w:r>
        <w:t xml:space="preserve"> (включительно).</w:t>
      </w:r>
    </w:p>
    <w:p w:rsidR="005A34A1" w:rsidRPr="004A3A0F" w:rsidRDefault="005A34A1" w:rsidP="005A34A1">
      <w:pPr>
        <w:pStyle w:val="a7"/>
        <w:numPr>
          <w:ilvl w:val="0"/>
          <w:numId w:val="42"/>
        </w:numPr>
        <w:ind w:left="720"/>
        <w:jc w:val="both"/>
        <w:rPr>
          <w:color w:val="000000" w:themeColor="text1"/>
        </w:rPr>
      </w:pPr>
      <w:r w:rsidRPr="004A3A0F">
        <w:rPr>
          <w:b/>
          <w:color w:val="000000" w:themeColor="text1"/>
        </w:rPr>
        <w:t xml:space="preserve"> Адрес доставки </w:t>
      </w:r>
      <w:proofErr w:type="gramStart"/>
      <w:r>
        <w:rPr>
          <w:b/>
          <w:color w:val="000000" w:themeColor="text1"/>
        </w:rPr>
        <w:t>товара</w:t>
      </w:r>
      <w:r w:rsidRPr="004A3A0F">
        <w:rPr>
          <w:color w:val="000000" w:themeColor="text1"/>
        </w:rPr>
        <w:t xml:space="preserve">: </w:t>
      </w:r>
      <w:r>
        <w:rPr>
          <w:color w:val="000000" w:themeColor="text1"/>
        </w:rPr>
        <w:t xml:space="preserve"> </w:t>
      </w:r>
      <w:r w:rsidRPr="00351F1A">
        <w:t>г.</w:t>
      </w:r>
      <w:proofErr w:type="gramEnd"/>
      <w:r w:rsidRPr="00351F1A">
        <w:t xml:space="preserve"> Уфа, ул. </w:t>
      </w:r>
      <w:r w:rsidR="00F02FB0">
        <w:t>Гоголя, д. 59</w:t>
      </w:r>
    </w:p>
    <w:p w:rsidR="005A34A1" w:rsidRPr="00DD240F" w:rsidRDefault="005A34A1" w:rsidP="005A34A1">
      <w:pPr>
        <w:pStyle w:val="a7"/>
        <w:numPr>
          <w:ilvl w:val="0"/>
          <w:numId w:val="42"/>
        </w:numPr>
        <w:tabs>
          <w:tab w:val="left" w:pos="567"/>
        </w:tabs>
        <w:ind w:left="720"/>
        <w:jc w:val="both"/>
        <w:rPr>
          <w:lang w:eastAsia="en-US"/>
        </w:rPr>
      </w:pPr>
      <w:r w:rsidRPr="00D24DD0">
        <w:rPr>
          <w:b/>
        </w:rPr>
        <w:t xml:space="preserve">Состав </w:t>
      </w:r>
      <w:r>
        <w:rPr>
          <w:b/>
        </w:rPr>
        <w:t>товара</w:t>
      </w:r>
      <w:r w:rsidRPr="00D24DD0">
        <w:rPr>
          <w:b/>
        </w:rPr>
        <w:t xml:space="preserve"> и начальные (максимальные) единичные расценки:</w:t>
      </w:r>
    </w:p>
    <w:p w:rsidR="003924EA" w:rsidRDefault="003924EA" w:rsidP="003924EA">
      <w:pPr>
        <w:tabs>
          <w:tab w:val="left" w:pos="567"/>
        </w:tabs>
        <w:jc w:val="center"/>
        <w:rPr>
          <w:b/>
          <w:color w:val="000000" w:themeColor="text1"/>
        </w:rPr>
      </w:pPr>
    </w:p>
    <w:tbl>
      <w:tblPr>
        <w:tblW w:w="14880" w:type="dxa"/>
        <w:tblLook w:val="04A0" w:firstRow="1" w:lastRow="0" w:firstColumn="1" w:lastColumn="0" w:noHBand="0" w:noVBand="1"/>
      </w:tblPr>
      <w:tblGrid>
        <w:gridCol w:w="562"/>
        <w:gridCol w:w="1755"/>
        <w:gridCol w:w="3340"/>
        <w:gridCol w:w="4860"/>
        <w:gridCol w:w="820"/>
        <w:gridCol w:w="1880"/>
        <w:gridCol w:w="1860"/>
      </w:tblGrid>
      <w:tr w:rsidR="00B45631" w:rsidRPr="00B45631" w:rsidTr="00B45631">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31" w:rsidRPr="00B45631" w:rsidRDefault="00B45631" w:rsidP="00B45631">
            <w:pPr>
              <w:jc w:val="center"/>
              <w:rPr>
                <w:color w:val="000000"/>
                <w:sz w:val="22"/>
                <w:szCs w:val="22"/>
              </w:rPr>
            </w:pPr>
            <w:r w:rsidRPr="00B45631">
              <w:rPr>
                <w:color w:val="000000"/>
                <w:sz w:val="22"/>
                <w:szCs w:val="22"/>
              </w:rPr>
              <w:t>№ п.п.</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5631" w:rsidRPr="00B45631" w:rsidRDefault="00B45631" w:rsidP="00B45631">
            <w:pPr>
              <w:jc w:val="center"/>
              <w:rPr>
                <w:color w:val="000000"/>
                <w:sz w:val="20"/>
                <w:szCs w:val="20"/>
              </w:rPr>
            </w:pPr>
            <w:r w:rsidRPr="00B45631">
              <w:rPr>
                <w:color w:val="000000"/>
                <w:sz w:val="20"/>
                <w:szCs w:val="20"/>
              </w:rPr>
              <w:t> Номенклатурный номер</w:t>
            </w:r>
          </w:p>
        </w:tc>
        <w:tc>
          <w:tcPr>
            <w:tcW w:w="3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31" w:rsidRPr="00B45631" w:rsidRDefault="00B45631" w:rsidP="00B45631">
            <w:pPr>
              <w:jc w:val="center"/>
              <w:rPr>
                <w:color w:val="000000"/>
                <w:sz w:val="22"/>
                <w:szCs w:val="22"/>
              </w:rPr>
            </w:pPr>
            <w:r w:rsidRPr="00B45631">
              <w:rPr>
                <w:color w:val="000000"/>
                <w:sz w:val="22"/>
                <w:szCs w:val="22"/>
              </w:rPr>
              <w:t>Наименование товара</w:t>
            </w:r>
          </w:p>
        </w:tc>
        <w:tc>
          <w:tcPr>
            <w:tcW w:w="4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31" w:rsidRPr="00B45631" w:rsidRDefault="00B45631" w:rsidP="00B45631">
            <w:pPr>
              <w:jc w:val="center"/>
              <w:rPr>
                <w:color w:val="000000"/>
                <w:sz w:val="22"/>
                <w:szCs w:val="22"/>
              </w:rPr>
            </w:pPr>
            <w:r w:rsidRPr="00B45631">
              <w:rPr>
                <w:color w:val="000000"/>
                <w:sz w:val="22"/>
                <w:szCs w:val="22"/>
              </w:rPr>
              <w:t>Описание</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5631" w:rsidRPr="00B45631" w:rsidRDefault="00B45631" w:rsidP="00B45631">
            <w:pPr>
              <w:jc w:val="center"/>
              <w:rPr>
                <w:color w:val="000000"/>
                <w:sz w:val="22"/>
                <w:szCs w:val="22"/>
              </w:rPr>
            </w:pPr>
            <w:r w:rsidRPr="00B45631">
              <w:rPr>
                <w:color w:val="000000"/>
                <w:sz w:val="22"/>
                <w:szCs w:val="22"/>
              </w:rPr>
              <w:t>E</w:t>
            </w:r>
            <w:proofErr w:type="gramStart"/>
            <w:r w:rsidRPr="00B45631">
              <w:rPr>
                <w:color w:val="000000"/>
                <w:sz w:val="22"/>
                <w:szCs w:val="22"/>
              </w:rPr>
              <w:t>д .изм</w:t>
            </w:r>
            <w:proofErr w:type="gramEnd"/>
          </w:p>
        </w:tc>
        <w:tc>
          <w:tcPr>
            <w:tcW w:w="18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45631" w:rsidRPr="00461E15" w:rsidRDefault="00B45631" w:rsidP="00B45631">
            <w:pPr>
              <w:jc w:val="center"/>
              <w:rPr>
                <w:sz w:val="20"/>
                <w:szCs w:val="20"/>
              </w:rPr>
            </w:pPr>
            <w:r w:rsidRPr="00461E15">
              <w:rPr>
                <w:sz w:val="20"/>
                <w:szCs w:val="20"/>
              </w:rPr>
              <w:t>Предельная цена за единицу измерения без НДС, включая стоимость тары и доставку, рубли РФ</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45631" w:rsidRPr="00461E15" w:rsidRDefault="00B45631" w:rsidP="00B45631">
            <w:pPr>
              <w:jc w:val="center"/>
              <w:rPr>
                <w:color w:val="000000"/>
                <w:sz w:val="20"/>
                <w:szCs w:val="20"/>
              </w:rPr>
            </w:pPr>
            <w:r w:rsidRPr="00461E15">
              <w:rPr>
                <w:color w:val="000000"/>
                <w:sz w:val="20"/>
                <w:szCs w:val="20"/>
              </w:rPr>
              <w:t>Предельная цена за единицу Товара в том числе НДС (по ставке18 %), в рублях РФ</w:t>
            </w:r>
          </w:p>
        </w:tc>
      </w:tr>
      <w:tr w:rsidR="00B45631" w:rsidRPr="00B45631" w:rsidTr="00B45631">
        <w:trPr>
          <w:trHeight w:val="975"/>
        </w:trPr>
        <w:tc>
          <w:tcPr>
            <w:tcW w:w="460" w:type="dxa"/>
            <w:vMerge/>
            <w:tcBorders>
              <w:top w:val="single" w:sz="4" w:space="0" w:color="auto"/>
              <w:left w:val="single" w:sz="4" w:space="0" w:color="auto"/>
              <w:bottom w:val="single" w:sz="4" w:space="0" w:color="auto"/>
              <w:right w:val="single" w:sz="4" w:space="0" w:color="auto"/>
            </w:tcBorders>
            <w:vAlign w:val="center"/>
            <w:hideMark/>
          </w:tcPr>
          <w:p w:rsidR="00B45631" w:rsidRPr="00B45631" w:rsidRDefault="00B45631" w:rsidP="00B45631">
            <w:pPr>
              <w:rPr>
                <w:color w:val="000000"/>
                <w:sz w:val="22"/>
                <w:szCs w:val="22"/>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B45631" w:rsidRPr="00B45631" w:rsidRDefault="00B45631" w:rsidP="00B45631">
            <w:pPr>
              <w:rPr>
                <w:color w:val="000000"/>
                <w:sz w:val="22"/>
                <w:szCs w:val="22"/>
              </w:rPr>
            </w:pPr>
          </w:p>
        </w:tc>
        <w:tc>
          <w:tcPr>
            <w:tcW w:w="3340" w:type="dxa"/>
            <w:vMerge/>
            <w:tcBorders>
              <w:top w:val="single" w:sz="4" w:space="0" w:color="auto"/>
              <w:left w:val="single" w:sz="4" w:space="0" w:color="auto"/>
              <w:bottom w:val="single" w:sz="4" w:space="0" w:color="auto"/>
              <w:right w:val="single" w:sz="4" w:space="0" w:color="auto"/>
            </w:tcBorders>
            <w:vAlign w:val="center"/>
            <w:hideMark/>
          </w:tcPr>
          <w:p w:rsidR="00B45631" w:rsidRPr="00B45631" w:rsidRDefault="00B45631" w:rsidP="00B45631">
            <w:pPr>
              <w:rPr>
                <w:color w:val="000000"/>
                <w:sz w:val="22"/>
                <w:szCs w:val="22"/>
              </w:rPr>
            </w:pPr>
          </w:p>
        </w:tc>
        <w:tc>
          <w:tcPr>
            <w:tcW w:w="4860" w:type="dxa"/>
            <w:vMerge/>
            <w:tcBorders>
              <w:top w:val="single" w:sz="4" w:space="0" w:color="auto"/>
              <w:left w:val="single" w:sz="4" w:space="0" w:color="auto"/>
              <w:bottom w:val="single" w:sz="4" w:space="0" w:color="auto"/>
              <w:right w:val="single" w:sz="4" w:space="0" w:color="auto"/>
            </w:tcBorders>
            <w:vAlign w:val="center"/>
            <w:hideMark/>
          </w:tcPr>
          <w:p w:rsidR="00B45631" w:rsidRPr="00B45631" w:rsidRDefault="00B45631" w:rsidP="00B45631">
            <w:pPr>
              <w:rPr>
                <w:color w:val="000000"/>
                <w:sz w:val="22"/>
                <w:szCs w:val="22"/>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B45631" w:rsidRPr="00B45631" w:rsidRDefault="00B45631" w:rsidP="00B45631">
            <w:pPr>
              <w:rPr>
                <w:color w:val="000000"/>
                <w:sz w:val="22"/>
                <w:szCs w:val="22"/>
              </w:rPr>
            </w:pPr>
          </w:p>
        </w:tc>
        <w:tc>
          <w:tcPr>
            <w:tcW w:w="1880" w:type="dxa"/>
            <w:vMerge/>
            <w:tcBorders>
              <w:top w:val="single" w:sz="4" w:space="0" w:color="auto"/>
              <w:left w:val="single" w:sz="4" w:space="0" w:color="auto"/>
              <w:bottom w:val="single" w:sz="4" w:space="0" w:color="000000"/>
              <w:right w:val="single" w:sz="4" w:space="0" w:color="auto"/>
            </w:tcBorders>
            <w:vAlign w:val="center"/>
            <w:hideMark/>
          </w:tcPr>
          <w:p w:rsidR="00B45631" w:rsidRPr="00B45631" w:rsidRDefault="00B45631" w:rsidP="00B45631">
            <w:pPr>
              <w:rPr>
                <w:sz w:val="18"/>
                <w:szCs w:val="18"/>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B45631" w:rsidRPr="00B45631" w:rsidRDefault="00B45631" w:rsidP="00B45631">
            <w:pPr>
              <w:rPr>
                <w:color w:val="000000"/>
                <w:sz w:val="18"/>
                <w:szCs w:val="18"/>
              </w:rPr>
            </w:pP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45631" w:rsidRPr="00B45631" w:rsidRDefault="00B45631" w:rsidP="00B45631">
            <w:pPr>
              <w:jc w:val="center"/>
              <w:rPr>
                <w:color w:val="000000"/>
                <w:sz w:val="22"/>
                <w:szCs w:val="22"/>
              </w:rPr>
            </w:pPr>
            <w:r w:rsidRPr="00B45631">
              <w:rPr>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bottom"/>
            <w:hideMark/>
          </w:tcPr>
          <w:p w:rsidR="00B45631" w:rsidRPr="00B45631" w:rsidRDefault="00B45631" w:rsidP="00B45631">
            <w:pPr>
              <w:jc w:val="center"/>
              <w:rPr>
                <w:color w:val="000000"/>
                <w:sz w:val="22"/>
                <w:szCs w:val="22"/>
              </w:rPr>
            </w:pPr>
            <w:r w:rsidRPr="00B45631">
              <w:rPr>
                <w:color w:val="000000"/>
                <w:sz w:val="22"/>
                <w:szCs w:val="22"/>
              </w:rPr>
              <w:t>2</w:t>
            </w:r>
          </w:p>
        </w:tc>
        <w:tc>
          <w:tcPr>
            <w:tcW w:w="3340" w:type="dxa"/>
            <w:tcBorders>
              <w:top w:val="nil"/>
              <w:left w:val="nil"/>
              <w:bottom w:val="single" w:sz="4" w:space="0" w:color="auto"/>
              <w:right w:val="single" w:sz="4" w:space="0" w:color="auto"/>
            </w:tcBorders>
            <w:shd w:val="clear" w:color="auto" w:fill="auto"/>
            <w:noWrap/>
            <w:vAlign w:val="bottom"/>
            <w:hideMark/>
          </w:tcPr>
          <w:p w:rsidR="00B45631" w:rsidRPr="00B45631" w:rsidRDefault="00B45631" w:rsidP="00B45631">
            <w:pPr>
              <w:jc w:val="center"/>
              <w:rPr>
                <w:color w:val="000000"/>
                <w:sz w:val="22"/>
                <w:szCs w:val="22"/>
              </w:rPr>
            </w:pPr>
            <w:r w:rsidRPr="00B45631">
              <w:rPr>
                <w:color w:val="000000"/>
                <w:sz w:val="22"/>
                <w:szCs w:val="22"/>
              </w:rPr>
              <w:t>3</w:t>
            </w:r>
          </w:p>
        </w:tc>
        <w:tc>
          <w:tcPr>
            <w:tcW w:w="4860" w:type="dxa"/>
            <w:tcBorders>
              <w:top w:val="nil"/>
              <w:left w:val="nil"/>
              <w:bottom w:val="single" w:sz="4" w:space="0" w:color="auto"/>
              <w:right w:val="single" w:sz="4" w:space="0" w:color="auto"/>
            </w:tcBorders>
            <w:shd w:val="clear" w:color="auto" w:fill="auto"/>
            <w:noWrap/>
            <w:vAlign w:val="bottom"/>
            <w:hideMark/>
          </w:tcPr>
          <w:p w:rsidR="00B45631" w:rsidRPr="00B45631" w:rsidRDefault="00461E15" w:rsidP="00B45631">
            <w:pPr>
              <w:jc w:val="center"/>
              <w:rPr>
                <w:color w:val="000000"/>
                <w:sz w:val="22"/>
                <w:szCs w:val="22"/>
              </w:rPr>
            </w:pPr>
            <w:r>
              <w:rPr>
                <w:color w:val="000000"/>
                <w:sz w:val="22"/>
                <w:szCs w:val="22"/>
              </w:rPr>
              <w:t>4</w:t>
            </w:r>
          </w:p>
        </w:tc>
        <w:tc>
          <w:tcPr>
            <w:tcW w:w="820" w:type="dxa"/>
            <w:tcBorders>
              <w:top w:val="nil"/>
              <w:left w:val="nil"/>
              <w:bottom w:val="single" w:sz="4" w:space="0" w:color="auto"/>
              <w:right w:val="single" w:sz="4" w:space="0" w:color="auto"/>
            </w:tcBorders>
            <w:shd w:val="clear" w:color="auto" w:fill="auto"/>
            <w:noWrap/>
            <w:vAlign w:val="bottom"/>
            <w:hideMark/>
          </w:tcPr>
          <w:p w:rsidR="00B45631" w:rsidRPr="00B45631" w:rsidRDefault="00461E15" w:rsidP="00B45631">
            <w:pPr>
              <w:jc w:val="center"/>
              <w:rPr>
                <w:color w:val="000000"/>
                <w:sz w:val="22"/>
                <w:szCs w:val="22"/>
              </w:rPr>
            </w:pPr>
            <w:r>
              <w:rPr>
                <w:color w:val="000000"/>
                <w:sz w:val="22"/>
                <w:szCs w:val="22"/>
              </w:rPr>
              <w:t>5</w:t>
            </w:r>
          </w:p>
        </w:tc>
        <w:tc>
          <w:tcPr>
            <w:tcW w:w="1880" w:type="dxa"/>
            <w:tcBorders>
              <w:top w:val="nil"/>
              <w:left w:val="nil"/>
              <w:bottom w:val="single" w:sz="4" w:space="0" w:color="auto"/>
              <w:right w:val="single" w:sz="4" w:space="0" w:color="auto"/>
            </w:tcBorders>
            <w:shd w:val="clear" w:color="auto" w:fill="auto"/>
            <w:noWrap/>
            <w:vAlign w:val="bottom"/>
            <w:hideMark/>
          </w:tcPr>
          <w:p w:rsidR="00B45631" w:rsidRPr="00B45631" w:rsidRDefault="00461E15" w:rsidP="00B45631">
            <w:pPr>
              <w:jc w:val="center"/>
              <w:rPr>
                <w:color w:val="000000"/>
                <w:sz w:val="22"/>
                <w:szCs w:val="22"/>
              </w:rPr>
            </w:pPr>
            <w:r>
              <w:rPr>
                <w:color w:val="000000"/>
                <w:sz w:val="22"/>
                <w:szCs w:val="22"/>
              </w:rPr>
              <w:t>6</w:t>
            </w:r>
          </w:p>
        </w:tc>
        <w:tc>
          <w:tcPr>
            <w:tcW w:w="1860" w:type="dxa"/>
            <w:tcBorders>
              <w:top w:val="nil"/>
              <w:left w:val="nil"/>
              <w:bottom w:val="single" w:sz="4" w:space="0" w:color="auto"/>
              <w:right w:val="single" w:sz="4" w:space="0" w:color="auto"/>
            </w:tcBorders>
            <w:shd w:val="clear" w:color="auto" w:fill="auto"/>
            <w:noWrap/>
            <w:vAlign w:val="bottom"/>
            <w:hideMark/>
          </w:tcPr>
          <w:p w:rsidR="00B45631" w:rsidRPr="00B45631" w:rsidRDefault="00461E15" w:rsidP="00B45631">
            <w:pPr>
              <w:jc w:val="center"/>
              <w:rPr>
                <w:color w:val="000000"/>
                <w:sz w:val="22"/>
                <w:szCs w:val="22"/>
              </w:rPr>
            </w:pPr>
            <w:r>
              <w:rPr>
                <w:color w:val="000000"/>
                <w:sz w:val="22"/>
                <w:szCs w:val="22"/>
              </w:rPr>
              <w:t>7</w:t>
            </w:r>
          </w:p>
        </w:tc>
      </w:tr>
      <w:tr w:rsidR="00B45631" w:rsidRPr="00B45631" w:rsidTr="00461E15">
        <w:trPr>
          <w:trHeight w:val="1316"/>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023.3200.0082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CANON EP-27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3 225,17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3 805,71</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023.3200.3179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EPSON LX-300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217,04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256,10</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023.3200.0271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2035/2055 CE505A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5 422,20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6 398,20</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023.3200.2594</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4015 CC364X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18 755,49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22 131,48</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023.3200.1579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PANASONIC KX-FA83A</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1 459,25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1 721,92</w:t>
            </w:r>
          </w:p>
        </w:tc>
      </w:tr>
      <w:tr w:rsidR="00B45631" w:rsidRPr="00B45631" w:rsidTr="00B45631">
        <w:trPr>
          <w:trHeight w:val="6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040.2190.4424</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ФОТОБАРАБАН HP LJ 2035/2055</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2035/2055</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71,11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83,91</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040.2190.1665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ФОТОБАРАБАН HP LJ 9000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9000</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226,67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267,47</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040.2190.1672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ДРАМ PANASONIC KX-FA84A7</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4 230,36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4 991,82</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040.2190.3284</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ДРАМ PANASONIC KX-FAD412A7</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w:t>
            </w:r>
            <w:r>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3 573,32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4 216,52</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040.2190.3288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ДРАМ PANASONIC KX-FAD89A7</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Pr>
                <w:color w:val="000000"/>
                <w:sz w:val="22"/>
                <w:szCs w:val="22"/>
              </w:rPr>
              <w:t xml:space="preserve"> </w:t>
            </w:r>
            <w:r w:rsidRPr="00B45631">
              <w:rPr>
                <w:color w:val="000000"/>
                <w:sz w:val="22"/>
                <w:szCs w:val="22"/>
              </w:rPr>
              <w:t>в оригинальной упаковке,</w:t>
            </w:r>
            <w:r>
              <w:rPr>
                <w:color w:val="000000"/>
                <w:sz w:val="22"/>
                <w:szCs w:val="22"/>
              </w:rPr>
              <w:t xml:space="preserve"> </w:t>
            </w:r>
            <w:r w:rsidRPr="00B45631">
              <w:rPr>
                <w:color w:val="000000"/>
                <w:sz w:val="22"/>
                <w:szCs w:val="22"/>
              </w:rPr>
              <w:t>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4 125,17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4 867,70</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CANON C-728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3 575,54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4 219,14</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CANON E16 / E30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6 144,42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7 250,42</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042.6900.0175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Ролик подачи / отделения бумаги HP LJ RM1-0037 / Q7829-67925</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1 070,37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1 263,03</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042.6900.0329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Ролик подачи/отделения HP LJ 9000 RF5-3338</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224,44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264,84</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lang w:val="en-US"/>
              </w:rPr>
            </w:pPr>
            <w:r w:rsidRPr="00B45631">
              <w:rPr>
                <w:color w:val="000000"/>
                <w:sz w:val="22"/>
                <w:szCs w:val="22"/>
              </w:rPr>
              <w:t>Ремкомплект</w:t>
            </w:r>
            <w:r w:rsidRPr="00B45631">
              <w:rPr>
                <w:color w:val="000000"/>
                <w:sz w:val="22"/>
                <w:szCs w:val="22"/>
                <w:lang w:val="en-US"/>
              </w:rPr>
              <w:t xml:space="preserve"> HP LJ Enterprise Flow MFP M830/ M806</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27 921,39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32 947,24</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023.3200.1377</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1415 CE320A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4 331,10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5 110,69</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023.3200.1478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1415 CE321A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4 121,47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4 863,33</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023.3200.1319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1415 CE322A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4 121,47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4 863,33</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023.3200.1378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1415 CE323A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4 121,47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4 863,33</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023.3200.0058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2600 Q6000A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5 664,43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6 684,02</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023.3200.2125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2600 Q6001A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6 182,94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7 295,87</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023.3200.0258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2600 Q6002A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6 182,94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7 295,87</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023.3200.1766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2600 Q6003A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6 182,94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7 295,87</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023.3200.0652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3500 Q2670A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sidR="00461E15">
              <w:rPr>
                <w:color w:val="000000"/>
                <w:sz w:val="22"/>
                <w:szCs w:val="22"/>
              </w:rPr>
              <w:t xml:space="preserve"> </w:t>
            </w:r>
            <w:r w:rsidRPr="00B45631">
              <w:rPr>
                <w:color w:val="000000"/>
                <w:sz w:val="22"/>
                <w:szCs w:val="22"/>
              </w:rPr>
              <w:t>в оригинальной упаковке,</w:t>
            </w:r>
            <w:r w:rsidR="00461E15">
              <w:rPr>
                <w:color w:val="000000"/>
                <w:sz w:val="22"/>
                <w:szCs w:val="22"/>
              </w:rPr>
              <w:t xml:space="preserve"> </w:t>
            </w:r>
            <w:r w:rsidRPr="00B45631">
              <w:rPr>
                <w:color w:val="000000"/>
                <w:sz w:val="22"/>
                <w:szCs w:val="22"/>
              </w:rPr>
              <w:t>содержащей все необходимые коды и знаки производителя.</w:t>
            </w:r>
            <w:r w:rsidR="00461E15">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9 821,45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11 589,31</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023.3200.0653</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3500 Q2671A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sidR="00461E15">
              <w:rPr>
                <w:color w:val="000000"/>
                <w:sz w:val="22"/>
                <w:szCs w:val="22"/>
              </w:rPr>
              <w:t xml:space="preserve"> </w:t>
            </w:r>
            <w:r w:rsidRPr="00B45631">
              <w:rPr>
                <w:color w:val="000000"/>
                <w:sz w:val="22"/>
                <w:szCs w:val="22"/>
              </w:rPr>
              <w:t>в оригинальной упаковке,</w:t>
            </w:r>
            <w:r w:rsidR="00461E15">
              <w:rPr>
                <w:color w:val="000000"/>
                <w:sz w:val="22"/>
                <w:szCs w:val="22"/>
              </w:rPr>
              <w:t xml:space="preserve"> </w:t>
            </w:r>
            <w:r w:rsidRPr="00B45631">
              <w:rPr>
                <w:color w:val="000000"/>
                <w:sz w:val="22"/>
                <w:szCs w:val="22"/>
              </w:rPr>
              <w:t>содержащей все необходимые коды и знаки производителя.</w:t>
            </w:r>
            <w:r w:rsidR="00461E15">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9 876,26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11 653,99</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023.3200.0186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3500 Q2672A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sidR="00461E15">
              <w:rPr>
                <w:color w:val="000000"/>
                <w:sz w:val="22"/>
                <w:szCs w:val="22"/>
              </w:rPr>
              <w:t xml:space="preserve"> </w:t>
            </w:r>
            <w:r w:rsidRPr="00B45631">
              <w:rPr>
                <w:color w:val="000000"/>
                <w:sz w:val="22"/>
                <w:szCs w:val="22"/>
              </w:rPr>
              <w:t>в оригинальной упаковке,</w:t>
            </w:r>
            <w:r w:rsidR="00461E15">
              <w:rPr>
                <w:color w:val="000000"/>
                <w:sz w:val="22"/>
                <w:szCs w:val="22"/>
              </w:rPr>
              <w:t xml:space="preserve"> </w:t>
            </w:r>
            <w:r w:rsidRPr="00B45631">
              <w:rPr>
                <w:color w:val="000000"/>
                <w:sz w:val="22"/>
                <w:szCs w:val="22"/>
              </w:rPr>
              <w:t>содержащей все необходимые коды и знаки производителя.</w:t>
            </w:r>
            <w:r w:rsidR="00461E15">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9 876,26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11 653,99</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023.3200.1867</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3500 Q2673A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sidR="00461E15">
              <w:rPr>
                <w:color w:val="000000"/>
                <w:sz w:val="22"/>
                <w:szCs w:val="22"/>
              </w:rPr>
              <w:t xml:space="preserve"> </w:t>
            </w:r>
            <w:r w:rsidRPr="00B45631">
              <w:rPr>
                <w:color w:val="000000"/>
                <w:sz w:val="22"/>
                <w:szCs w:val="22"/>
              </w:rPr>
              <w:t>в оригинальной упаковке,</w:t>
            </w:r>
            <w:r w:rsidR="00461E15">
              <w:rPr>
                <w:color w:val="000000"/>
                <w:sz w:val="22"/>
                <w:szCs w:val="22"/>
              </w:rPr>
              <w:t xml:space="preserve"> </w:t>
            </w:r>
            <w:r w:rsidRPr="00B45631">
              <w:rPr>
                <w:color w:val="000000"/>
                <w:sz w:val="22"/>
                <w:szCs w:val="22"/>
              </w:rPr>
              <w:t>содержащей все необходимые коды и знаки производителя.</w:t>
            </w:r>
            <w:r w:rsidR="00461E15">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9 876,26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11 653,99</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023.3200.0244</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3600 Q6470A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9 909,60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11 693,33</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29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023.3200.0361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3600 Q6471A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9 909,60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11 693,33</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023.3200.1731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3600 Q6472A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9 909,60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11 693,33</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023.3200.0090</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3600 Q6473A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9 909,60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11 693,33</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023.3200.2411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CP5225 CE740A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9 225,90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10 886,56</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023.3200.2412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CP5225 CE741A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16 251,06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19 176,25</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023.3200.2413</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CP5225 CE742A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16 251,06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19 176,25</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023.3200.2445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CLJ CP5225 CE743A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16 251,06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19 176,25</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023.3200.4343</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CP 5525 CE270A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15 079,95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17 794,34</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023.3200.4345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CP 5525 CE271A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24 541,40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28 958,85</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023.3200.4346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CP 5525 CE272A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24 541,40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28 958,85</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39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023.3200.4347</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CP 5525 CE273A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sidR="00461E15">
              <w:rPr>
                <w:color w:val="000000"/>
                <w:sz w:val="22"/>
                <w:szCs w:val="22"/>
              </w:rPr>
              <w:t xml:space="preserve"> </w:t>
            </w:r>
            <w:r w:rsidRPr="00B45631">
              <w:rPr>
                <w:color w:val="000000"/>
                <w:sz w:val="22"/>
                <w:szCs w:val="22"/>
              </w:rPr>
              <w:t>в оригинальной упаковке,</w:t>
            </w:r>
            <w:r w:rsidR="00461E15">
              <w:rPr>
                <w:color w:val="000000"/>
                <w:sz w:val="22"/>
                <w:szCs w:val="22"/>
              </w:rPr>
              <w:t xml:space="preserve"> </w:t>
            </w:r>
            <w:r w:rsidRPr="00B45631">
              <w:rPr>
                <w:color w:val="000000"/>
                <w:sz w:val="22"/>
                <w:szCs w:val="22"/>
              </w:rPr>
              <w:t>содержащей все необходимые коды и знаки производителя.</w:t>
            </w:r>
            <w:r w:rsidR="00461E15">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24 541,40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28 958,85</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402DN CF226X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12 036,26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14 202,78</w:t>
            </w:r>
          </w:p>
        </w:tc>
      </w:tr>
      <w:tr w:rsidR="00B45631" w:rsidRPr="00B45631" w:rsidTr="00B45631">
        <w:trPr>
          <w:trHeight w:val="18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402DN CF226X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3 914,80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4 619,47</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023.3200.0248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1005 CB435A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4 149,62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4 896,55</w:t>
            </w:r>
          </w:p>
        </w:tc>
      </w:tr>
      <w:tr w:rsidR="00B45631" w:rsidRPr="00B45631" w:rsidTr="00B45631">
        <w:trPr>
          <w:trHeight w:val="18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023.3200.0299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1005 CB435A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466,67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550,66</w:t>
            </w:r>
          </w:p>
        </w:tc>
      </w:tr>
      <w:tr w:rsidR="00B45631" w:rsidRPr="00B45631" w:rsidTr="00B45631">
        <w:trPr>
          <w:trHeight w:val="15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023.3200.4106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1022 Q2612A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4 769,61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5 628,14</w:t>
            </w:r>
          </w:p>
        </w:tc>
      </w:tr>
      <w:tr w:rsidR="00B45631" w:rsidRPr="00B45631" w:rsidTr="00461E15">
        <w:trPr>
          <w:trHeight w:val="1554"/>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023.3200.3627</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1022 Q2612A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466,67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550,66</w:t>
            </w:r>
          </w:p>
        </w:tc>
      </w:tr>
      <w:tr w:rsidR="00B45631" w:rsidRPr="00B45631" w:rsidTr="00461E15">
        <w:trPr>
          <w:trHeight w:val="131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023.3200.0073</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1120 CB436A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sidR="00461E15">
              <w:rPr>
                <w:color w:val="000000"/>
                <w:sz w:val="22"/>
                <w:szCs w:val="22"/>
              </w:rPr>
              <w:t xml:space="preserve"> </w:t>
            </w:r>
            <w:r w:rsidRPr="00B45631">
              <w:rPr>
                <w:color w:val="000000"/>
                <w:sz w:val="22"/>
                <w:szCs w:val="22"/>
              </w:rPr>
              <w:t>в оригинальной упаковке,</w:t>
            </w:r>
            <w:r w:rsidR="00461E15">
              <w:rPr>
                <w:color w:val="000000"/>
                <w:sz w:val="22"/>
                <w:szCs w:val="22"/>
              </w:rPr>
              <w:t xml:space="preserve"> </w:t>
            </w:r>
            <w:r w:rsidRPr="00B45631">
              <w:rPr>
                <w:color w:val="000000"/>
                <w:sz w:val="22"/>
                <w:szCs w:val="22"/>
              </w:rPr>
              <w:t>содержащей все необходимые коды и знаки производителя.</w:t>
            </w:r>
            <w:r w:rsidR="00461E15">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4 769,61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5 628,14</w:t>
            </w:r>
          </w:p>
        </w:tc>
      </w:tr>
      <w:tr w:rsidR="00B45631" w:rsidRPr="00B45631" w:rsidTr="00461E15">
        <w:trPr>
          <w:trHeight w:val="1501"/>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023.3200.3842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1120 CB436A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Совместимый новый картридж.</w:t>
            </w:r>
            <w:r w:rsidR="00461E15">
              <w:rPr>
                <w:color w:val="000000"/>
                <w:sz w:val="22"/>
                <w:szCs w:val="22"/>
              </w:rPr>
              <w:t xml:space="preserve"> </w:t>
            </w:r>
            <w:r w:rsidRPr="00B45631">
              <w:rPr>
                <w:color w:val="000000"/>
                <w:sz w:val="22"/>
                <w:szCs w:val="22"/>
              </w:rPr>
              <w:t xml:space="preserve">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466,67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550,66</w:t>
            </w:r>
          </w:p>
        </w:tc>
      </w:tr>
      <w:tr w:rsidR="00B45631" w:rsidRPr="00B45631" w:rsidTr="00461E15">
        <w:trPr>
          <w:trHeight w:val="127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023.3200.0654</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1132 CE285A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w:t>
            </w:r>
            <w:r w:rsidR="00461E15">
              <w:rPr>
                <w:color w:val="000000"/>
                <w:sz w:val="22"/>
                <w:szCs w:val="22"/>
              </w:rPr>
              <w:t xml:space="preserve"> </w:t>
            </w:r>
            <w:r w:rsidRPr="00B45631">
              <w:rPr>
                <w:color w:val="000000"/>
                <w:sz w:val="22"/>
                <w:szCs w:val="22"/>
              </w:rPr>
              <w:t>в оригинальной упаковке,</w:t>
            </w:r>
            <w:r w:rsidR="00461E15">
              <w:rPr>
                <w:color w:val="000000"/>
                <w:sz w:val="22"/>
                <w:szCs w:val="22"/>
              </w:rPr>
              <w:t xml:space="preserve"> </w:t>
            </w:r>
            <w:r w:rsidRPr="00B45631">
              <w:rPr>
                <w:color w:val="000000"/>
                <w:sz w:val="22"/>
                <w:szCs w:val="22"/>
              </w:rPr>
              <w:t>содержащей все необходимые коды и знаки производителя.</w:t>
            </w:r>
            <w:r w:rsidR="00461E15">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4 191,10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4 945,50</w:t>
            </w:r>
          </w:p>
        </w:tc>
      </w:tr>
      <w:tr w:rsidR="00B45631" w:rsidRPr="00B45631" w:rsidTr="00461E15">
        <w:trPr>
          <w:trHeight w:val="1312"/>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49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023.3200.4360</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1132 CE285A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Совместимый новый картридж.</w:t>
            </w:r>
            <w:r w:rsidR="00461E15">
              <w:rPr>
                <w:color w:val="000000"/>
                <w:sz w:val="22"/>
                <w:szCs w:val="22"/>
              </w:rPr>
              <w:t xml:space="preserve"> </w:t>
            </w:r>
            <w:r w:rsidRPr="00B45631">
              <w:rPr>
                <w:color w:val="000000"/>
                <w:sz w:val="22"/>
                <w:szCs w:val="22"/>
              </w:rPr>
              <w:t>Полная совместимость с печатающим устройством,</w:t>
            </w:r>
            <w:r w:rsidR="00461E15">
              <w:rPr>
                <w:color w:val="000000"/>
                <w:sz w:val="22"/>
                <w:szCs w:val="22"/>
              </w:rPr>
              <w:t xml:space="preserve"> </w:t>
            </w:r>
            <w:r w:rsidRPr="00B45631">
              <w:rPr>
                <w:color w:val="000000"/>
                <w:sz w:val="22"/>
                <w:szCs w:val="22"/>
              </w:rPr>
              <w:t>идентичная цветопередача оригинальным расходным материалам.</w:t>
            </w:r>
            <w:r w:rsidR="00461E15">
              <w:rPr>
                <w:color w:val="000000"/>
                <w:sz w:val="22"/>
                <w:szCs w:val="22"/>
              </w:rPr>
              <w:t xml:space="preserve"> </w:t>
            </w:r>
            <w:r w:rsidRPr="00B45631">
              <w:rPr>
                <w:color w:val="000000"/>
                <w:sz w:val="22"/>
                <w:szCs w:val="22"/>
              </w:rPr>
              <w:t xml:space="preserve">Соответствие </w:t>
            </w:r>
            <w:proofErr w:type="gramStart"/>
            <w:r w:rsidRPr="00B45631">
              <w:rPr>
                <w:color w:val="000000"/>
                <w:sz w:val="22"/>
                <w:szCs w:val="22"/>
              </w:rPr>
              <w:t>товара  техническим</w:t>
            </w:r>
            <w:proofErr w:type="gramEnd"/>
            <w:r w:rsidRPr="00B45631">
              <w:rPr>
                <w:color w:val="000000"/>
                <w:sz w:val="22"/>
                <w:szCs w:val="22"/>
              </w:rPr>
              <w:t xml:space="preserve">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466,67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550,66</w:t>
            </w:r>
          </w:p>
        </w:tc>
      </w:tr>
      <w:tr w:rsidR="00B45631" w:rsidRPr="00B45631" w:rsidTr="00461E15">
        <w:trPr>
          <w:trHeight w:val="1214"/>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023.3200.0810</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2015 Q7553X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11 125,89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13 128,55</w:t>
            </w:r>
          </w:p>
        </w:tc>
      </w:tr>
      <w:tr w:rsidR="00B45631" w:rsidRPr="00B45631" w:rsidTr="00461E15">
        <w:trPr>
          <w:trHeight w:val="1554"/>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023.3200.3856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2015 Q7553X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700,00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826,00</w:t>
            </w:r>
          </w:p>
        </w:tc>
      </w:tr>
      <w:tr w:rsidR="00B45631" w:rsidRPr="00B45631" w:rsidTr="00461E15">
        <w:trPr>
          <w:trHeight w:val="1562"/>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023.3200.3866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2035/2055 CE505A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622,22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734,22</w:t>
            </w:r>
          </w:p>
        </w:tc>
      </w:tr>
      <w:tr w:rsidR="00B45631" w:rsidRPr="00B45631" w:rsidTr="00461E15">
        <w:trPr>
          <w:trHeight w:val="1272"/>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023.3200.0091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2055 CE505X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9 946,63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11 737,03</w:t>
            </w:r>
          </w:p>
        </w:tc>
      </w:tr>
      <w:tr w:rsidR="00B45631" w:rsidRPr="00B45631" w:rsidTr="00461E15">
        <w:trPr>
          <w:trHeight w:val="154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023.3200.3601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2055 CE505X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700,00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826,00</w:t>
            </w:r>
          </w:p>
        </w:tc>
      </w:tr>
      <w:tr w:rsidR="00B45631" w:rsidRPr="00B45631" w:rsidTr="00461E15">
        <w:trPr>
          <w:trHeight w:val="1256"/>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023.3200.1128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4014 CC364A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10 541,45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12 438,91</w:t>
            </w:r>
          </w:p>
        </w:tc>
      </w:tr>
      <w:tr w:rsidR="00B45631" w:rsidRPr="00B45631" w:rsidTr="00461E15">
        <w:trPr>
          <w:trHeight w:val="1543"/>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023.3200.4356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4014 CC364A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1 725,92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2 036,59</w:t>
            </w:r>
          </w:p>
        </w:tc>
      </w:tr>
      <w:tr w:rsidR="00B45631" w:rsidRPr="00B45631" w:rsidTr="00461E15">
        <w:trPr>
          <w:trHeight w:val="127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023.3200.0138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4015 CC364X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18 755,49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22 131,48</w:t>
            </w:r>
          </w:p>
        </w:tc>
      </w:tr>
      <w:tr w:rsidR="00B45631" w:rsidRPr="00B45631" w:rsidTr="00461E15">
        <w:trPr>
          <w:trHeight w:val="127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023.3200.3848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4250 Q5942X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16 896,98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19 938,44</w:t>
            </w:r>
          </w:p>
        </w:tc>
      </w:tr>
      <w:tr w:rsidR="00B45631" w:rsidRPr="00B45631" w:rsidTr="00461E15">
        <w:trPr>
          <w:trHeight w:val="1561"/>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59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023.3200.4357</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4250 Q5942X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2 197,03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2 592,50</w:t>
            </w:r>
          </w:p>
        </w:tc>
      </w:tr>
      <w:tr w:rsidR="00B45631" w:rsidRPr="00B45631" w:rsidTr="00B45631">
        <w:trPr>
          <w:trHeight w:val="127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023.3200.0756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9000 C8543X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18 768,09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22 146,34</w:t>
            </w:r>
          </w:p>
        </w:tc>
      </w:tr>
      <w:tr w:rsidR="00B45631" w:rsidRPr="00B45631" w:rsidTr="00B45631">
        <w:trPr>
          <w:trHeight w:val="1476"/>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023.3200.4354</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9000 C8543X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4 202,21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4 958,61</w:t>
            </w:r>
          </w:p>
        </w:tc>
      </w:tr>
      <w:tr w:rsidR="00B45631" w:rsidRPr="00B45631" w:rsidTr="00B45631">
        <w:trPr>
          <w:trHeight w:val="1356"/>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023.3200.1929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PRO 400 M401D CF280A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6 277,76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7 407,75</w:t>
            </w:r>
          </w:p>
        </w:tc>
      </w:tr>
      <w:tr w:rsidR="00B45631" w:rsidRPr="00B45631" w:rsidTr="00B45631">
        <w:trPr>
          <w:trHeight w:val="156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023.3200.4402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PRO 400 M401D CF280A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622,22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734,22</w:t>
            </w:r>
          </w:p>
        </w:tc>
      </w:tr>
      <w:tr w:rsidR="00B45631" w:rsidRPr="00B45631" w:rsidTr="00B45631">
        <w:trPr>
          <w:trHeight w:val="1398"/>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023.3200.0806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PANASONIC KX-FA88A</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1 302,22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1 536,62</w:t>
            </w:r>
          </w:p>
        </w:tc>
      </w:tr>
      <w:tr w:rsidR="00B45631" w:rsidRPr="00B45631" w:rsidTr="00B45631">
        <w:trPr>
          <w:trHeight w:val="1216"/>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023.3200.3056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PANASONIC KX-FAT411A</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1 261,48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1 488,54</w:t>
            </w:r>
          </w:p>
        </w:tc>
      </w:tr>
      <w:tr w:rsidR="00B45631" w:rsidRPr="00B45631" w:rsidTr="00B45631">
        <w:trPr>
          <w:trHeight w:val="127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023.3200.1769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ДЛЯ HP LJ PRO 200 COLOR (CF210A)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4 167,39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4 917,52</w:t>
            </w:r>
          </w:p>
        </w:tc>
      </w:tr>
      <w:tr w:rsidR="00B45631" w:rsidRPr="00B45631" w:rsidTr="00B45631">
        <w:trPr>
          <w:trHeight w:val="127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023.3200.3586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ДЛЯ HP LJ PRO 200 COLOR (CF211A)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5 221,46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6 161,33</w:t>
            </w:r>
          </w:p>
        </w:tc>
      </w:tr>
      <w:tr w:rsidR="00B45631" w:rsidRPr="00B45631" w:rsidTr="00B45631">
        <w:trPr>
          <w:trHeight w:val="1278"/>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023.3200.3585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ДЛЯ HP LJ PRO 200 COLOR (CF212A)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5 221,46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6 161,33</w:t>
            </w:r>
          </w:p>
        </w:tc>
      </w:tr>
      <w:tr w:rsidR="00B45631" w:rsidRPr="00B45631" w:rsidTr="00B45631">
        <w:trPr>
          <w:trHeight w:val="1253"/>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69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023.3200.3587</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ДЛЯ HP LJ PRO 200 COLOR (CF213A)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5 221,46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6 161,33</w:t>
            </w:r>
          </w:p>
        </w:tc>
      </w:tr>
      <w:tr w:rsidR="00B45631" w:rsidRPr="00B45631" w:rsidTr="00B45631">
        <w:trPr>
          <w:trHeight w:val="1258"/>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040.2190.1588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КОМПЛЕКТ РЕМОНТНЫЙ HP LJ 9000/9040/9050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ремонтный </w:t>
            </w:r>
            <w:proofErr w:type="gramStart"/>
            <w:r w:rsidRPr="00B45631">
              <w:rPr>
                <w:color w:val="000000"/>
                <w:sz w:val="22"/>
                <w:szCs w:val="22"/>
              </w:rPr>
              <w:t>комплект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компл</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27 303,62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32 218,27</w:t>
            </w:r>
          </w:p>
        </w:tc>
      </w:tr>
      <w:tr w:rsidR="00B45631" w:rsidRPr="00B45631" w:rsidTr="00B45631">
        <w:trPr>
          <w:trHeight w:val="1262"/>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КОМПЛЕКТ РЕМОНТНЫЙ ДЛЯ КОПИРА И МФУ KYOCERA TASKALFA (MK-460)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ремонтный </w:t>
            </w:r>
            <w:proofErr w:type="gramStart"/>
            <w:r w:rsidRPr="00B45631">
              <w:rPr>
                <w:color w:val="000000"/>
                <w:sz w:val="22"/>
                <w:szCs w:val="22"/>
              </w:rPr>
              <w:t>комплект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компл</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10 573,30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12 476,49</w:t>
            </w:r>
          </w:p>
        </w:tc>
      </w:tr>
      <w:tr w:rsidR="00B45631" w:rsidRPr="00B45631" w:rsidTr="00B45631">
        <w:trPr>
          <w:trHeight w:val="1266"/>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КОМПЛЕКТ РЕМОНТНЫЙ ДЛЯ КОПИРОВ И МФУ KYOCERA KM-1620/1635/16</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ремонтный </w:t>
            </w:r>
            <w:proofErr w:type="gramStart"/>
            <w:r w:rsidRPr="00B45631">
              <w:rPr>
                <w:color w:val="000000"/>
                <w:sz w:val="22"/>
                <w:szCs w:val="22"/>
              </w:rPr>
              <w:t>комплект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компл</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11 368,85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13 415,25</w:t>
            </w:r>
          </w:p>
        </w:tc>
      </w:tr>
      <w:tr w:rsidR="00B45631" w:rsidRPr="00B45631" w:rsidTr="00B45631">
        <w:trPr>
          <w:trHeight w:val="9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040.2190.3205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Узел регистрации в сборе НР LJ 9000/9040/9050 RG5-5663/C8519-69012</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Узел регистрации в сборе НР LJ 9000/9040/9050 RG5-5663/C8519-69012</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13 764,40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16 241,99</w:t>
            </w:r>
          </w:p>
        </w:tc>
      </w:tr>
      <w:tr w:rsidR="00B45631" w:rsidRPr="00B45631" w:rsidTr="00461E15">
        <w:trPr>
          <w:trHeight w:val="1369"/>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023.3200.1945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КОПИ-КАРТРИДЖ ДЛЯ XEROX WC 5016/5020 (101R00432)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6 507,39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7 678,72</w:t>
            </w:r>
          </w:p>
        </w:tc>
      </w:tr>
      <w:tr w:rsidR="00B45631" w:rsidRPr="00B45631" w:rsidTr="00461E15">
        <w:trPr>
          <w:trHeight w:val="1262"/>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040.2190.4369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КОПИ-КАРТРИДЖ ДЛЯ XEROX WC 5019/5022(013R00670)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11 844,41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13 976,40</w:t>
            </w:r>
          </w:p>
        </w:tc>
      </w:tr>
      <w:tr w:rsidR="00B45631" w:rsidRPr="00B45631" w:rsidTr="00461E15">
        <w:trPr>
          <w:trHeight w:val="132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023.3200.1934</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ПРИНТ-КАРТРИДЖ XEROX WCP-118/123/128/133 (013R00589)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14 588,84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17 214,83</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040.2190.1664</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Фотобаран HP LJ 402dn</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402</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94,81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111,88</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040.2190.2930</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РАКЕЛЬ 1010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Ракель HP P1010</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51,11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60,31</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79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040.2190.3165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РАКЕЛЬ 1200/2005</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Ракель HP P1200</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51,11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60,31</w:t>
            </w:r>
          </w:p>
        </w:tc>
      </w:tr>
      <w:tr w:rsidR="00B45631" w:rsidRPr="00B45631" w:rsidTr="00461E15">
        <w:trPr>
          <w:trHeight w:val="1268"/>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023.3200.1218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ТОНЕР HP LJ 8100 (1100 ГР. AQC, США)</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тонер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1 070,37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1 263,03</w:t>
            </w:r>
          </w:p>
        </w:tc>
      </w:tr>
      <w:tr w:rsidR="00B45631" w:rsidRPr="00B45631" w:rsidTr="00461E15">
        <w:trPr>
          <w:trHeight w:val="1258"/>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023.3200.1456</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ТОНЕР ДЛЯ HP LJ 1200 (1000 ГР. AQC, США)</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тонер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797,78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941,37</w:t>
            </w:r>
          </w:p>
        </w:tc>
      </w:tr>
      <w:tr w:rsidR="00B45631" w:rsidRPr="00B45631" w:rsidTr="00461E15">
        <w:trPr>
          <w:trHeight w:val="127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023.3200.1663</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ТОНЕР-КАРТРИДЖ ДЛЯ KYOCERA KM-1620/1635/1650/2020/2035/2050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5 074,80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5 988,26</w:t>
            </w:r>
          </w:p>
        </w:tc>
      </w:tr>
      <w:tr w:rsidR="00B45631" w:rsidRPr="00B45631" w:rsidTr="00461E15">
        <w:trPr>
          <w:trHeight w:val="127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ТОНЕР-КАРТРИДЖ ДЛЯ KYOCERA TASKALFA (TK435)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4 593,32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5 420,12</w:t>
            </w:r>
          </w:p>
        </w:tc>
      </w:tr>
      <w:tr w:rsidR="00B45631" w:rsidRPr="00B45631" w:rsidTr="00461E15">
        <w:trPr>
          <w:trHeight w:val="1278"/>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023.3200.3175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ТОНЕР-КАРТРИДЖ ДЛЯ XEROX 5016/5020 (106R01277)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1 826,66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2 155,46</w:t>
            </w:r>
          </w:p>
        </w:tc>
      </w:tr>
      <w:tr w:rsidR="00B45631" w:rsidRPr="00B45631" w:rsidTr="00461E15">
        <w:trPr>
          <w:trHeight w:val="1254"/>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023.3200.4251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ТОНЕР-КАРТРИДЖ ДЛЯ XEROX 5019/5022</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1 611,85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1 901,98</w:t>
            </w:r>
          </w:p>
        </w:tc>
      </w:tr>
      <w:tr w:rsidR="00B45631" w:rsidRPr="00B45631" w:rsidTr="00461E15">
        <w:trPr>
          <w:trHeight w:val="1258"/>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81X, Black/Черный (CF281X)</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17 280,68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20 391,21</w:t>
            </w:r>
          </w:p>
        </w:tc>
      </w:tr>
      <w:tr w:rsidR="00B45631" w:rsidRPr="00B45631" w:rsidTr="00461E15">
        <w:trPr>
          <w:trHeight w:val="1262"/>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023.3200.1039</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ТОНЕР-КАРТРИДЖ ДЛЯ XEROX WC-M118/C</w:t>
            </w:r>
            <w:proofErr w:type="gramStart"/>
            <w:r w:rsidRPr="00B45631">
              <w:rPr>
                <w:color w:val="000000"/>
                <w:sz w:val="22"/>
                <w:szCs w:val="22"/>
              </w:rPr>
              <w:t>118  (</w:t>
            </w:r>
            <w:proofErr w:type="gramEnd"/>
            <w:r w:rsidRPr="00B45631">
              <w:rPr>
                <w:color w:val="000000"/>
                <w:sz w:val="22"/>
                <w:szCs w:val="22"/>
              </w:rPr>
              <w:t>006R01179)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3 559,99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4 200,79</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040.2190.2691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ФОТОВАЛ 1005 (1120)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1120</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113,33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133,73</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89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040.2190.2688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ФОТОВАЛ 1010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1010</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120,00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141,60</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040.2190.1681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ФОТОВАЛ 1200(1150)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1200</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133,33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157,33</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040.2190.1738</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ФОТОВАЛ 2015(1320)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2015</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157,04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185,30</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92</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040.2190.3612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ФОТОВАЛ 4014</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4014</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334,81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395,08</w:t>
            </w:r>
          </w:p>
        </w:tc>
      </w:tr>
      <w:tr w:rsidR="00B45631" w:rsidRPr="00B45631" w:rsidTr="00B45631">
        <w:trPr>
          <w:trHeight w:val="300"/>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93</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040.2190.1737</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ФОТОВАЛ 4200</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Новый фотобарабан MITSUBISHI для HP LJ 4200</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319,26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376,72</w:t>
            </w:r>
          </w:p>
        </w:tc>
      </w:tr>
      <w:tr w:rsidR="00B45631" w:rsidRPr="00B45631" w:rsidTr="00461E15">
        <w:trPr>
          <w:trHeight w:val="1341"/>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94</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023.3200.0172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P3015 CE255X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13 910,33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16 414,18</w:t>
            </w:r>
          </w:p>
        </w:tc>
      </w:tr>
      <w:tr w:rsidR="00B45631" w:rsidRPr="00B45631" w:rsidTr="00461E15">
        <w:trPr>
          <w:trHeight w:val="127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95</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023.3200.3732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M602DN CE390X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17 609,57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20 779,30</w:t>
            </w:r>
          </w:p>
        </w:tc>
      </w:tr>
      <w:tr w:rsidR="00B45631" w:rsidRPr="00B45631" w:rsidTr="00461E15">
        <w:trPr>
          <w:trHeight w:val="1535"/>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96</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023.3200.4171</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M602DN CE390X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2 023,70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2 387,96</w:t>
            </w:r>
          </w:p>
        </w:tc>
      </w:tr>
      <w:tr w:rsidR="00B45631" w:rsidRPr="00B45631" w:rsidTr="00461E15">
        <w:trPr>
          <w:trHeight w:val="1273"/>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97</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HP LJ M806X+ CF325X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17 609,57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20 779,30</w:t>
            </w:r>
          </w:p>
        </w:tc>
      </w:tr>
      <w:tr w:rsidR="00B45631" w:rsidRPr="00B45631" w:rsidTr="00461E15">
        <w:trPr>
          <w:trHeight w:val="1264"/>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98</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023.3200.4272</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МФУ HP LJ PRO MFP M-127 FN CF283A (ОРИГИНАЛЬНЫЙ)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Оригинальный новый </w:t>
            </w:r>
            <w:proofErr w:type="gramStart"/>
            <w:r w:rsidRPr="00B45631">
              <w:rPr>
                <w:color w:val="000000"/>
                <w:sz w:val="22"/>
                <w:szCs w:val="22"/>
              </w:rPr>
              <w:t>картридж ,промышленного</w:t>
            </w:r>
            <w:proofErr w:type="gramEnd"/>
            <w:r w:rsidRPr="00B45631">
              <w:rPr>
                <w:color w:val="000000"/>
                <w:sz w:val="22"/>
                <w:szCs w:val="22"/>
              </w:rPr>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3 914,80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4 619,47</w:t>
            </w:r>
          </w:p>
        </w:tc>
      </w:tr>
      <w:tr w:rsidR="00B45631" w:rsidRPr="00B45631" w:rsidTr="00461E15">
        <w:trPr>
          <w:trHeight w:val="1554"/>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99</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023.3200.4405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КАРТРИДЖ МФУ HP LJ PRO MFP M-127 FN CF283A (СОВМЕСТИМЫЙ)</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Совместимый новый картридж.Полная совместимость с печатающим </w:t>
            </w:r>
            <w:proofErr w:type="gramStart"/>
            <w:r w:rsidRPr="00B45631">
              <w:rPr>
                <w:color w:val="000000"/>
                <w:sz w:val="22"/>
                <w:szCs w:val="22"/>
              </w:rPr>
              <w:t>устройством,идентичная</w:t>
            </w:r>
            <w:proofErr w:type="gramEnd"/>
            <w:r w:rsidRPr="00B45631">
              <w:rPr>
                <w:color w:val="000000"/>
                <w:sz w:val="22"/>
                <w:szCs w:val="22"/>
              </w:rPr>
              <w:t xml:space="preserve"> цветопередача оригинальным расходным материалам.Соответствие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466,67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550,66</w:t>
            </w:r>
          </w:p>
        </w:tc>
      </w:tr>
      <w:tr w:rsidR="00B45631" w:rsidRPr="00B45631" w:rsidTr="00461E15">
        <w:trPr>
          <w:trHeight w:val="711"/>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100</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040.2190.2955</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43мм*25мм Термотрансферные этикетки 1000 шт/рулон, втулка 40 мм</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Соответствие товара техническим характеристикам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104,45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123,25</w:t>
            </w:r>
          </w:p>
        </w:tc>
      </w:tr>
      <w:tr w:rsidR="00B45631" w:rsidRPr="00B45631" w:rsidTr="00461E15">
        <w:trPr>
          <w:trHeight w:val="651"/>
        </w:trPr>
        <w:tc>
          <w:tcPr>
            <w:tcW w:w="460" w:type="dxa"/>
            <w:tcBorders>
              <w:top w:val="nil"/>
              <w:left w:val="single" w:sz="4" w:space="0" w:color="auto"/>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101</w:t>
            </w:r>
          </w:p>
        </w:tc>
        <w:tc>
          <w:tcPr>
            <w:tcW w:w="16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jc w:val="center"/>
              <w:rPr>
                <w:color w:val="000000"/>
                <w:sz w:val="22"/>
                <w:szCs w:val="22"/>
              </w:rPr>
            </w:pPr>
            <w:r w:rsidRPr="00B45631">
              <w:rPr>
                <w:color w:val="000000"/>
                <w:sz w:val="22"/>
                <w:szCs w:val="22"/>
              </w:rPr>
              <w:t> </w:t>
            </w:r>
          </w:p>
        </w:tc>
        <w:tc>
          <w:tcPr>
            <w:tcW w:w="334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Аккумуляторная батарея для ИБП</w:t>
            </w:r>
          </w:p>
        </w:tc>
        <w:tc>
          <w:tcPr>
            <w:tcW w:w="4860" w:type="dxa"/>
            <w:tcBorders>
              <w:top w:val="nil"/>
              <w:left w:val="nil"/>
              <w:bottom w:val="single" w:sz="4" w:space="0" w:color="auto"/>
              <w:right w:val="single" w:sz="4" w:space="0" w:color="auto"/>
            </w:tcBorders>
            <w:shd w:val="clear" w:color="auto" w:fill="auto"/>
            <w:hideMark/>
          </w:tcPr>
          <w:p w:rsidR="00B45631" w:rsidRPr="00B45631" w:rsidRDefault="00B45631" w:rsidP="00B45631">
            <w:pPr>
              <w:rPr>
                <w:color w:val="000000"/>
                <w:sz w:val="22"/>
                <w:szCs w:val="22"/>
              </w:rPr>
            </w:pPr>
            <w:r w:rsidRPr="00B45631">
              <w:rPr>
                <w:color w:val="000000"/>
                <w:sz w:val="22"/>
                <w:szCs w:val="22"/>
              </w:rPr>
              <w:t xml:space="preserve">Напряжение 12 </w:t>
            </w:r>
            <w:proofErr w:type="gramStart"/>
            <w:r w:rsidRPr="00B45631">
              <w:rPr>
                <w:color w:val="000000"/>
                <w:sz w:val="22"/>
                <w:szCs w:val="22"/>
              </w:rPr>
              <w:t>В,Емкость</w:t>
            </w:r>
            <w:proofErr w:type="gramEnd"/>
            <w:r w:rsidRPr="00B45631">
              <w:rPr>
                <w:color w:val="000000"/>
                <w:sz w:val="22"/>
                <w:szCs w:val="22"/>
              </w:rPr>
              <w:t>,7,2Ач,Длина 151мм,Ширина 65мм,Высота 94мм</w:t>
            </w:r>
          </w:p>
        </w:tc>
        <w:tc>
          <w:tcPr>
            <w:tcW w:w="82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шт</w:t>
            </w:r>
          </w:p>
        </w:tc>
        <w:tc>
          <w:tcPr>
            <w:tcW w:w="1880" w:type="dxa"/>
            <w:tcBorders>
              <w:top w:val="nil"/>
              <w:left w:val="nil"/>
              <w:bottom w:val="single" w:sz="4" w:space="0" w:color="auto"/>
              <w:right w:val="single" w:sz="4" w:space="0" w:color="auto"/>
            </w:tcBorders>
            <w:shd w:val="clear" w:color="auto" w:fill="auto"/>
            <w:hideMark/>
          </w:tcPr>
          <w:p w:rsidR="00B45631" w:rsidRPr="00B45631" w:rsidRDefault="00B45631" w:rsidP="00B45631">
            <w:pPr>
              <w:jc w:val="right"/>
              <w:rPr>
                <w:color w:val="000000"/>
                <w:sz w:val="22"/>
                <w:szCs w:val="22"/>
              </w:rPr>
            </w:pPr>
            <w:r w:rsidRPr="00B45631">
              <w:rPr>
                <w:color w:val="000000"/>
                <w:sz w:val="22"/>
                <w:szCs w:val="22"/>
              </w:rPr>
              <w:t xml:space="preserve">980,00  </w:t>
            </w:r>
          </w:p>
        </w:tc>
        <w:tc>
          <w:tcPr>
            <w:tcW w:w="1860" w:type="dxa"/>
            <w:tcBorders>
              <w:top w:val="nil"/>
              <w:left w:val="nil"/>
              <w:bottom w:val="single" w:sz="4" w:space="0" w:color="auto"/>
              <w:right w:val="single" w:sz="4" w:space="0" w:color="auto"/>
            </w:tcBorders>
            <w:shd w:val="clear" w:color="auto" w:fill="auto"/>
            <w:noWrap/>
            <w:hideMark/>
          </w:tcPr>
          <w:p w:rsidR="00B45631" w:rsidRPr="00B45631" w:rsidRDefault="00B45631" w:rsidP="00B45631">
            <w:pPr>
              <w:rPr>
                <w:color w:val="000000"/>
                <w:sz w:val="22"/>
                <w:szCs w:val="22"/>
              </w:rPr>
            </w:pPr>
            <w:r w:rsidRPr="00B45631">
              <w:rPr>
                <w:color w:val="000000"/>
                <w:sz w:val="22"/>
                <w:szCs w:val="22"/>
              </w:rPr>
              <w:t>1 156,40</w:t>
            </w:r>
          </w:p>
        </w:tc>
      </w:tr>
    </w:tbl>
    <w:p w:rsidR="00BA1C22" w:rsidRDefault="00BA1C22" w:rsidP="003924EA">
      <w:pPr>
        <w:tabs>
          <w:tab w:val="left" w:pos="567"/>
        </w:tabs>
        <w:jc w:val="center"/>
        <w:rPr>
          <w:b/>
          <w:color w:val="000000" w:themeColor="text1"/>
        </w:rPr>
        <w:sectPr w:rsidR="00BA1C22" w:rsidSect="008F4A8E">
          <w:headerReference w:type="default" r:id="rId48"/>
          <w:footerReference w:type="even" r:id="rId49"/>
          <w:footerReference w:type="default" r:id="rId50"/>
          <w:footerReference w:type="first" r:id="rId51"/>
          <w:pgSz w:w="16838" w:h="11906" w:orient="landscape"/>
          <w:pgMar w:top="1701" w:right="1134"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EB185B" w:rsidRPr="00A769F9" w:rsidRDefault="00EB185B" w:rsidP="00EB185B">
      <w:pPr>
        <w:jc w:val="center"/>
        <w:outlineLvl w:val="0"/>
        <w:rPr>
          <w:b/>
        </w:rPr>
      </w:pPr>
      <w:r w:rsidRPr="00A769F9">
        <w:rPr>
          <w:b/>
        </w:rPr>
        <w:t xml:space="preserve">Договор поставки </w:t>
      </w:r>
      <w:permStart w:id="497057230" w:edGrp="everyone"/>
      <w:r w:rsidRPr="00A769F9">
        <w:rPr>
          <w:b/>
        </w:rPr>
        <w:t>(рамочный)</w:t>
      </w:r>
      <w:permEnd w:id="497057230"/>
      <w:r w:rsidRPr="00A769F9">
        <w:rPr>
          <w:b/>
        </w:rPr>
        <w:br/>
        <w:t xml:space="preserve">№ </w:t>
      </w:r>
      <w:bookmarkStart w:id="116" w:name="ТекстовоеПоле65"/>
      <w:permStart w:id="948912670" w:edGrp="everyone"/>
      <w:r w:rsidRPr="00A769F9">
        <w:rPr>
          <w:b/>
        </w:rPr>
        <w:fldChar w:fldCharType="begin">
          <w:ffData>
            <w:name w:val="ТекстовоеПоле65"/>
            <w:enabled/>
            <w:calcOnExit w:val="0"/>
            <w:textInput>
              <w:default w:val="_______________"/>
            </w:textInput>
          </w:ffData>
        </w:fldChar>
      </w:r>
      <w:r w:rsidRPr="00A769F9">
        <w:rPr>
          <w:b/>
        </w:rPr>
        <w:instrText xml:space="preserve"> FORMTEXT </w:instrText>
      </w:r>
      <w:r w:rsidRPr="00A769F9">
        <w:rPr>
          <w:b/>
        </w:rPr>
      </w:r>
      <w:r w:rsidRPr="00A769F9">
        <w:rPr>
          <w:b/>
        </w:rPr>
        <w:fldChar w:fldCharType="separate"/>
      </w:r>
      <w:r w:rsidRPr="00A769F9">
        <w:rPr>
          <w:b/>
          <w:noProof/>
        </w:rPr>
        <w:t>_______________</w:t>
      </w:r>
      <w:r w:rsidRPr="00A769F9">
        <w:rPr>
          <w:b/>
        </w:rPr>
        <w:fldChar w:fldCharType="end"/>
      </w:r>
      <w:bookmarkEnd w:id="116"/>
      <w:permEnd w:id="948912670"/>
    </w:p>
    <w:tbl>
      <w:tblPr>
        <w:tblW w:w="0" w:type="auto"/>
        <w:tblLook w:val="04A0" w:firstRow="1" w:lastRow="0" w:firstColumn="1" w:lastColumn="0" w:noHBand="0" w:noVBand="1"/>
      </w:tblPr>
      <w:tblGrid>
        <w:gridCol w:w="2962"/>
        <w:gridCol w:w="614"/>
        <w:gridCol w:w="2800"/>
        <w:gridCol w:w="2979"/>
      </w:tblGrid>
      <w:tr w:rsidR="00EB185B" w:rsidRPr="00A769F9" w:rsidTr="00982722">
        <w:tc>
          <w:tcPr>
            <w:tcW w:w="3028" w:type="dxa"/>
            <w:shd w:val="clear" w:color="auto" w:fill="auto"/>
            <w:vAlign w:val="center"/>
          </w:tcPr>
          <w:p w:rsidR="00EB185B" w:rsidRPr="00A769F9" w:rsidRDefault="00EB185B" w:rsidP="00982722">
            <w:pPr>
              <w:pStyle w:val="western"/>
              <w:spacing w:before="0" w:after="0"/>
              <w:jc w:val="left"/>
              <w:rPr>
                <w:rFonts w:ascii="Times New Roman" w:hAnsi="Times New Roman" w:cs="Times New Roman"/>
                <w:b/>
                <w:lang w:eastAsia="en-US"/>
              </w:rPr>
            </w:pPr>
          </w:p>
        </w:tc>
        <w:tc>
          <w:tcPr>
            <w:tcW w:w="625"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b/>
                <w:lang w:eastAsia="en-US"/>
              </w:rPr>
            </w:pPr>
          </w:p>
        </w:tc>
        <w:tc>
          <w:tcPr>
            <w:tcW w:w="2874" w:type="dxa"/>
          </w:tcPr>
          <w:p w:rsidR="00EB185B" w:rsidRPr="00A769F9" w:rsidRDefault="00EB185B" w:rsidP="00982722">
            <w:pPr>
              <w:pStyle w:val="western"/>
              <w:spacing w:before="0" w:after="0"/>
              <w:jc w:val="right"/>
              <w:rPr>
                <w:rFonts w:ascii="Times New Roman" w:hAnsi="Times New Roman" w:cs="Times New Roman"/>
                <w:b/>
                <w:lang w:eastAsia="en-US"/>
              </w:rPr>
            </w:pPr>
          </w:p>
        </w:tc>
        <w:tc>
          <w:tcPr>
            <w:tcW w:w="3044" w:type="dxa"/>
            <w:shd w:val="clear" w:color="auto" w:fill="auto"/>
            <w:vAlign w:val="center"/>
          </w:tcPr>
          <w:p w:rsidR="00EB185B" w:rsidRPr="00A769F9" w:rsidRDefault="00EB185B" w:rsidP="00982722">
            <w:pPr>
              <w:pStyle w:val="western"/>
              <w:spacing w:before="0" w:after="0"/>
              <w:jc w:val="right"/>
              <w:rPr>
                <w:rFonts w:ascii="Times New Roman" w:hAnsi="Times New Roman" w:cs="Times New Roman"/>
                <w:b/>
                <w:lang w:eastAsia="en-US"/>
              </w:rPr>
            </w:pPr>
          </w:p>
        </w:tc>
      </w:tr>
      <w:tr w:rsidR="00EB185B" w:rsidRPr="00A769F9" w:rsidTr="00982722">
        <w:tc>
          <w:tcPr>
            <w:tcW w:w="3028" w:type="dxa"/>
            <w:shd w:val="clear" w:color="auto" w:fill="auto"/>
            <w:vAlign w:val="center"/>
          </w:tcPr>
          <w:p w:rsidR="00EB185B" w:rsidRPr="00A769F9" w:rsidRDefault="00EB185B" w:rsidP="00982722">
            <w:pPr>
              <w:pStyle w:val="western"/>
              <w:spacing w:before="0" w:after="0"/>
              <w:jc w:val="left"/>
              <w:rPr>
                <w:rFonts w:ascii="Times New Roman" w:hAnsi="Times New Roman" w:cs="Times New Roman"/>
                <w:b/>
                <w:lang w:eastAsia="en-US"/>
              </w:rPr>
            </w:pPr>
            <w:bookmarkStart w:id="117" w:name="Наименование_поселен"/>
            <w:r w:rsidRPr="00A769F9">
              <w:rPr>
                <w:rFonts w:ascii="Times New Roman" w:hAnsi="Times New Roman" w:cs="Times New Roman"/>
              </w:rPr>
              <w:t xml:space="preserve">г. </w:t>
            </w:r>
            <w:bookmarkEnd w:id="117"/>
            <w:permStart w:id="818680864" w:edGrp="everyone"/>
            <w:r w:rsidRPr="00A769F9">
              <w:rPr>
                <w:rFonts w:ascii="Times New Roman" w:hAnsi="Times New Roman" w:cs="Times New Roman"/>
              </w:rPr>
              <w:t>Уфа</w:t>
            </w:r>
            <w:permEnd w:id="818680864"/>
          </w:p>
        </w:tc>
        <w:tc>
          <w:tcPr>
            <w:tcW w:w="625"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b/>
                <w:lang w:eastAsia="en-US"/>
              </w:rPr>
            </w:pPr>
          </w:p>
        </w:tc>
        <w:tc>
          <w:tcPr>
            <w:tcW w:w="2874" w:type="dxa"/>
          </w:tcPr>
          <w:p w:rsidR="00EB185B" w:rsidRPr="00A769F9" w:rsidRDefault="00EB185B" w:rsidP="00982722">
            <w:pPr>
              <w:pStyle w:val="western"/>
              <w:spacing w:before="0" w:after="0"/>
              <w:jc w:val="right"/>
              <w:rPr>
                <w:rFonts w:ascii="Times New Roman" w:hAnsi="Times New Roman" w:cs="Times New Roman"/>
              </w:rPr>
            </w:pPr>
            <w:permStart w:id="1820078272" w:edGrp="everyone"/>
          </w:p>
        </w:tc>
        <w:tc>
          <w:tcPr>
            <w:tcW w:w="3044" w:type="dxa"/>
            <w:shd w:val="clear" w:color="auto" w:fill="auto"/>
            <w:vAlign w:val="center"/>
          </w:tcPr>
          <w:p w:rsidR="00EB185B" w:rsidRPr="00A769F9" w:rsidRDefault="00EB185B" w:rsidP="00982722">
            <w:pPr>
              <w:pStyle w:val="western"/>
              <w:spacing w:before="0" w:after="0"/>
              <w:jc w:val="right"/>
              <w:rPr>
                <w:rFonts w:ascii="Times New Roman" w:hAnsi="Times New Roman" w:cs="Times New Roman"/>
                <w:b/>
                <w:lang w:eastAsia="en-US"/>
              </w:rPr>
            </w:pPr>
            <w:r w:rsidRPr="00A769F9">
              <w:rPr>
                <w:rFonts w:ascii="Times New Roman" w:hAnsi="Times New Roman" w:cs="Times New Roman"/>
              </w:rPr>
              <w:t>2017</w:t>
            </w:r>
            <w:permEnd w:id="1820078272"/>
            <w:r w:rsidRPr="00A769F9">
              <w:rPr>
                <w:rFonts w:ascii="Times New Roman" w:hAnsi="Times New Roman" w:cs="Times New Roman"/>
              </w:rPr>
              <w:t xml:space="preserve"> года</w:t>
            </w:r>
          </w:p>
        </w:tc>
      </w:tr>
      <w:tr w:rsidR="00EB185B" w:rsidRPr="00A769F9" w:rsidTr="00982722">
        <w:tc>
          <w:tcPr>
            <w:tcW w:w="3028" w:type="dxa"/>
            <w:shd w:val="clear" w:color="auto" w:fill="auto"/>
            <w:vAlign w:val="center"/>
          </w:tcPr>
          <w:p w:rsidR="00EB185B" w:rsidRPr="00A769F9" w:rsidRDefault="00EB185B" w:rsidP="00982722">
            <w:pPr>
              <w:pStyle w:val="western"/>
              <w:spacing w:before="0" w:after="0"/>
              <w:jc w:val="left"/>
              <w:rPr>
                <w:rFonts w:ascii="Times New Roman" w:hAnsi="Times New Roman" w:cs="Times New Roman"/>
                <w:b/>
                <w:lang w:eastAsia="en-US"/>
              </w:rPr>
            </w:pPr>
          </w:p>
        </w:tc>
        <w:tc>
          <w:tcPr>
            <w:tcW w:w="625"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b/>
                <w:lang w:eastAsia="en-US"/>
              </w:rPr>
            </w:pPr>
          </w:p>
        </w:tc>
        <w:tc>
          <w:tcPr>
            <w:tcW w:w="2874" w:type="dxa"/>
          </w:tcPr>
          <w:p w:rsidR="00EB185B" w:rsidRPr="00A769F9" w:rsidRDefault="00EB185B" w:rsidP="00982722">
            <w:pPr>
              <w:pStyle w:val="western"/>
              <w:spacing w:before="0" w:after="0"/>
              <w:jc w:val="right"/>
              <w:rPr>
                <w:rFonts w:ascii="Times New Roman" w:hAnsi="Times New Roman" w:cs="Times New Roman"/>
                <w:b/>
                <w:lang w:eastAsia="en-US"/>
              </w:rPr>
            </w:pPr>
          </w:p>
        </w:tc>
        <w:tc>
          <w:tcPr>
            <w:tcW w:w="3044" w:type="dxa"/>
            <w:shd w:val="clear" w:color="auto" w:fill="auto"/>
            <w:vAlign w:val="center"/>
          </w:tcPr>
          <w:p w:rsidR="00EB185B" w:rsidRPr="00A769F9" w:rsidRDefault="00EB185B" w:rsidP="00982722">
            <w:pPr>
              <w:pStyle w:val="western"/>
              <w:spacing w:before="0" w:after="0"/>
              <w:jc w:val="right"/>
              <w:rPr>
                <w:rFonts w:ascii="Times New Roman" w:hAnsi="Times New Roman" w:cs="Times New Roman"/>
                <w:b/>
                <w:lang w:eastAsia="en-US"/>
              </w:rPr>
            </w:pPr>
          </w:p>
        </w:tc>
      </w:tr>
    </w:tbl>
    <w:p w:rsidR="00EB185B" w:rsidRPr="00A769F9" w:rsidRDefault="00EB185B" w:rsidP="00EB185B">
      <w:pPr>
        <w:spacing w:after="120"/>
        <w:ind w:firstLine="709"/>
        <w:jc w:val="both"/>
      </w:pPr>
      <w:r w:rsidRPr="00A769F9">
        <w:rPr>
          <w:b/>
        </w:rPr>
        <w:t>Публичное акционерное общество «Башинформсвязь» (ПАО «Башинформсвязь»</w:t>
      </w:r>
      <w:proofErr w:type="gramStart"/>
      <w:r w:rsidRPr="00A769F9">
        <w:rPr>
          <w:b/>
        </w:rPr>
        <w:t>)</w:t>
      </w:r>
      <w:r w:rsidRPr="00A769F9">
        <w:t>,</w:t>
      </w:r>
      <w:bookmarkStart w:id="118" w:name="Согласование_роду"/>
      <w:r w:rsidRPr="00A769F9">
        <w:t xml:space="preserve"> </w:t>
      </w:r>
      <w:r w:rsidRPr="00A769F9">
        <w:fldChar w:fldCharType="begin">
          <w:ffData>
            <w:name w:val=""/>
            <w:enabled/>
            <w:calcOnExit w:val="0"/>
            <w:ddList>
              <w:listEntry w:val="именуемое"/>
              <w:listEntry w:val="именуемая"/>
              <w:listEntry w:val="именуемый"/>
            </w:ddList>
          </w:ffData>
        </w:fldChar>
      </w:r>
      <w:r w:rsidRPr="00A769F9">
        <w:instrText xml:space="preserve"> FORMDROPDOWN </w:instrText>
      </w:r>
      <w:r w:rsidRPr="00A769F9">
        <w:fldChar w:fldCharType="end"/>
      </w:r>
      <w:bookmarkEnd w:id="118"/>
      <w:r w:rsidRPr="00A769F9">
        <w:t xml:space="preserve"> в</w:t>
      </w:r>
      <w:proofErr w:type="gramEnd"/>
      <w:r w:rsidRPr="00A769F9">
        <w:t xml:space="preserve"> дальнейшем «</w:t>
      </w:r>
      <w:r w:rsidRPr="00A769F9">
        <w:rPr>
          <w:b/>
        </w:rPr>
        <w:fldChar w:fldCharType="begin">
          <w:ffData>
            <w:name w:val=""/>
            <w:enabled/>
            <w:calcOnExit w:val="0"/>
            <w:textInput>
              <w:default w:val="__________"/>
              <w:format w:val="Первая прописная"/>
            </w:textInput>
          </w:ffData>
        </w:fldChar>
      </w:r>
      <w:r w:rsidRPr="00A769F9">
        <w:rPr>
          <w:b/>
        </w:rPr>
        <w:instrText xml:space="preserve"> FORMTEXT </w:instrText>
      </w:r>
      <w:r w:rsidRPr="00A769F9">
        <w:rPr>
          <w:b/>
        </w:rPr>
      </w:r>
      <w:r w:rsidRPr="00A769F9">
        <w:rPr>
          <w:b/>
        </w:rPr>
        <w:fldChar w:fldCharType="separate"/>
      </w:r>
      <w:r w:rsidRPr="00A769F9">
        <w:rPr>
          <w:b/>
          <w:noProof/>
        </w:rPr>
        <w:t>Покупатель</w:t>
      </w:r>
      <w:r w:rsidRPr="00A769F9">
        <w:rPr>
          <w:b/>
        </w:rPr>
        <w:fldChar w:fldCharType="end"/>
      </w:r>
      <w:r w:rsidRPr="00A769F9">
        <w:t xml:space="preserve">», в лице </w:t>
      </w:r>
      <w:permStart w:id="986848275" w:edGrp="everyone"/>
      <w:r w:rsidRPr="00A769F9">
        <w:t>Генерального директора Долгоаршинных Марата Гайнуловича</w:t>
      </w:r>
      <w:permEnd w:id="986848275"/>
      <w:r w:rsidRPr="00A769F9">
        <w:t xml:space="preserve">, </w:t>
      </w:r>
      <w:permStart w:id="1788957827" w:edGrp="everyone"/>
      <w:r w:rsidRPr="00A769F9">
        <w:t xml:space="preserve">действующего </w:t>
      </w:r>
      <w:permEnd w:id="1788957827"/>
      <w:r w:rsidRPr="00A769F9">
        <w:t xml:space="preserve">на основании </w:t>
      </w:r>
      <w:permStart w:id="1899326640" w:edGrp="everyone"/>
      <w:r w:rsidRPr="00A769F9">
        <w:t>устава</w:t>
      </w:r>
      <w:permEnd w:id="1899326640"/>
      <w:r w:rsidRPr="00A769F9">
        <w:t>, с одной стороны, и</w:t>
      </w:r>
    </w:p>
    <w:permStart w:id="1212045022" w:edGrp="everyone"/>
    <w:p w:rsidR="00EB185B" w:rsidRPr="00A769F9" w:rsidRDefault="00EB185B" w:rsidP="00EB185B">
      <w:pPr>
        <w:spacing w:after="120"/>
        <w:ind w:firstLine="709"/>
        <w:jc w:val="both"/>
      </w:pPr>
      <w:r w:rsidRPr="00A769F9">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A769F9">
        <w:instrText xml:space="preserve"> FORMTEXT </w:instrText>
      </w:r>
      <w:r w:rsidRPr="00A769F9">
        <w:fldChar w:fldCharType="separate"/>
      </w:r>
      <w:r w:rsidRPr="00A769F9">
        <w:t>______________________________</w:t>
      </w:r>
      <w:r w:rsidRPr="00A769F9">
        <w:fldChar w:fldCharType="end"/>
      </w:r>
      <w:r w:rsidRPr="00A769F9">
        <w:rPr>
          <w:b/>
        </w:rPr>
        <w:t xml:space="preserve"> «</w:t>
      </w:r>
      <w:r w:rsidRPr="00A769F9">
        <w:rPr>
          <w:b/>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A769F9">
        <w:rPr>
          <w:b/>
        </w:rPr>
        <w:instrText xml:space="preserve"> FORMTEXT </w:instrText>
      </w:r>
      <w:r w:rsidRPr="00A769F9">
        <w:rPr>
          <w:b/>
        </w:rPr>
      </w:r>
      <w:r w:rsidRPr="00A769F9">
        <w:rPr>
          <w:b/>
        </w:rPr>
        <w:fldChar w:fldCharType="separate"/>
      </w:r>
      <w:r w:rsidRPr="00A769F9">
        <w:rPr>
          <w:b/>
          <w:noProof/>
        </w:rPr>
        <w:t>______________________________</w:t>
      </w:r>
      <w:r w:rsidRPr="00A769F9">
        <w:rPr>
          <w:b/>
        </w:rPr>
        <w:fldChar w:fldCharType="end"/>
      </w:r>
      <w:r w:rsidRPr="00A769F9">
        <w:rPr>
          <w:b/>
        </w:rPr>
        <w:t>» (</w:t>
      </w:r>
      <w:r w:rsidRPr="00A769F9">
        <w:rPr>
          <w:b/>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A769F9">
        <w:rPr>
          <w:b/>
        </w:rPr>
        <w:instrText xml:space="preserve"> FORMTEXT </w:instrText>
      </w:r>
      <w:r w:rsidRPr="00A769F9">
        <w:rPr>
          <w:b/>
        </w:rPr>
      </w:r>
      <w:r w:rsidRPr="00A769F9">
        <w:rPr>
          <w:b/>
        </w:rPr>
        <w:fldChar w:fldCharType="separate"/>
      </w:r>
      <w:r w:rsidRPr="00A769F9">
        <w:rPr>
          <w:b/>
        </w:rPr>
        <w:t>______________________________</w:t>
      </w:r>
      <w:r w:rsidRPr="00A769F9">
        <w:rPr>
          <w:b/>
        </w:rPr>
        <w:fldChar w:fldCharType="end"/>
      </w:r>
      <w:proofErr w:type="gramStart"/>
      <w:r w:rsidRPr="00A769F9">
        <w:rPr>
          <w:b/>
        </w:rPr>
        <w:t>)</w:t>
      </w:r>
      <w:permEnd w:id="1212045022"/>
      <w:r w:rsidRPr="00A769F9">
        <w:t xml:space="preserve">, </w:t>
      </w:r>
      <w:r w:rsidRPr="00A769F9">
        <w:fldChar w:fldCharType="begin">
          <w:ffData>
            <w:name w:val=""/>
            <w:enabled/>
            <w:calcOnExit w:val="0"/>
            <w:ddList>
              <w:listEntry w:val="именуемое"/>
              <w:listEntry w:val="именуемая"/>
              <w:listEntry w:val="именуемый"/>
            </w:ddList>
          </w:ffData>
        </w:fldChar>
      </w:r>
      <w:r w:rsidRPr="00A769F9">
        <w:instrText xml:space="preserve"> FORMDROPDOWN </w:instrText>
      </w:r>
      <w:r w:rsidRPr="00A769F9">
        <w:fldChar w:fldCharType="end"/>
      </w:r>
      <w:r w:rsidRPr="00A769F9">
        <w:t xml:space="preserve"> в</w:t>
      </w:r>
      <w:proofErr w:type="gramEnd"/>
      <w:r w:rsidRPr="00A769F9">
        <w:t xml:space="preserve"> дальнейшем «</w:t>
      </w:r>
      <w:r w:rsidRPr="00A769F9">
        <w:rPr>
          <w:b/>
        </w:rPr>
        <w:fldChar w:fldCharType="begin">
          <w:ffData>
            <w:name w:val=""/>
            <w:enabled/>
            <w:calcOnExit w:val="0"/>
            <w:textInput>
              <w:default w:val="__________"/>
              <w:format w:val="Первая прописная"/>
            </w:textInput>
          </w:ffData>
        </w:fldChar>
      </w:r>
      <w:r w:rsidRPr="00A769F9">
        <w:rPr>
          <w:b/>
        </w:rPr>
        <w:instrText xml:space="preserve"> FORMTEXT </w:instrText>
      </w:r>
      <w:r w:rsidRPr="00A769F9">
        <w:rPr>
          <w:b/>
        </w:rPr>
      </w:r>
      <w:r w:rsidRPr="00A769F9">
        <w:rPr>
          <w:b/>
        </w:rPr>
        <w:fldChar w:fldCharType="separate"/>
      </w:r>
      <w:r w:rsidRPr="00A769F9">
        <w:rPr>
          <w:b/>
          <w:noProof/>
        </w:rPr>
        <w:t>Поставщик</w:t>
      </w:r>
      <w:r w:rsidRPr="00A769F9">
        <w:rPr>
          <w:b/>
        </w:rPr>
        <w:fldChar w:fldCharType="end"/>
      </w:r>
      <w:r w:rsidRPr="00A769F9">
        <w:t xml:space="preserve">», в лице </w:t>
      </w:r>
      <w:permStart w:id="1774007405" w:edGrp="everyone"/>
      <w:r w:rsidRPr="00A769F9">
        <w:fldChar w:fldCharType="begin">
          <w:ffData>
            <w:name w:val=""/>
            <w:enabled/>
            <w:calcOnExit w:val="0"/>
            <w:textInput>
              <w:default w:val="______________________________"/>
            </w:textInput>
          </w:ffData>
        </w:fldChar>
      </w:r>
      <w:r w:rsidRPr="00A769F9">
        <w:instrText xml:space="preserve"> FORMTEXT </w:instrText>
      </w:r>
      <w:r w:rsidRPr="00A769F9">
        <w:fldChar w:fldCharType="separate"/>
      </w:r>
      <w:r w:rsidRPr="00A769F9">
        <w:rPr>
          <w:noProof/>
        </w:rPr>
        <w:t>______________________________</w:t>
      </w:r>
      <w:r w:rsidRPr="00A769F9">
        <w:fldChar w:fldCharType="end"/>
      </w:r>
      <w:r w:rsidRPr="00A769F9">
        <w:t xml:space="preserve"> </w:t>
      </w:r>
      <w:r w:rsidRPr="00A769F9">
        <w:fldChar w:fldCharType="begin">
          <w:ffData>
            <w:name w:val=""/>
            <w:enabled/>
            <w:calcOnExit w:val="0"/>
            <w:helpText w:type="text" w:val="Фамилия."/>
            <w:statusText w:type="text" w:val="Фамилия."/>
            <w:textInput>
              <w:default w:val="__________"/>
              <w:format w:val="Первая прописная"/>
            </w:textInput>
          </w:ffData>
        </w:fldChar>
      </w:r>
      <w:r w:rsidRPr="00A769F9">
        <w:instrText xml:space="preserve"> FORMTEXT </w:instrText>
      </w:r>
      <w:r w:rsidRPr="00A769F9">
        <w:fldChar w:fldCharType="separate"/>
      </w:r>
      <w:r w:rsidRPr="00A769F9">
        <w:rPr>
          <w:noProof/>
        </w:rPr>
        <w:t>__________</w:t>
      </w:r>
      <w:r w:rsidRPr="00A769F9">
        <w:fldChar w:fldCharType="end"/>
      </w:r>
      <w:r w:rsidRPr="00A769F9">
        <w:t xml:space="preserve"> </w:t>
      </w:r>
      <w:r w:rsidRPr="00A769F9">
        <w:fldChar w:fldCharType="begin">
          <w:ffData>
            <w:name w:val=""/>
            <w:enabled/>
            <w:calcOnExit w:val="0"/>
            <w:helpText w:type="text" w:val="Фамилия."/>
            <w:statusText w:type="text" w:val="Фамилия."/>
            <w:textInput>
              <w:default w:val="__________"/>
              <w:format w:val="Первая прописная"/>
            </w:textInput>
          </w:ffData>
        </w:fldChar>
      </w:r>
      <w:r w:rsidRPr="00A769F9">
        <w:instrText xml:space="preserve"> FORMTEXT </w:instrText>
      </w:r>
      <w:r w:rsidRPr="00A769F9">
        <w:fldChar w:fldCharType="separate"/>
      </w:r>
      <w:r w:rsidRPr="00A769F9">
        <w:rPr>
          <w:noProof/>
        </w:rPr>
        <w:t>__________</w:t>
      </w:r>
      <w:r w:rsidRPr="00A769F9">
        <w:fldChar w:fldCharType="end"/>
      </w:r>
      <w:r w:rsidRPr="00A769F9">
        <w:t xml:space="preserve"> </w:t>
      </w:r>
      <w:r w:rsidRPr="00A769F9">
        <w:fldChar w:fldCharType="begin">
          <w:ffData>
            <w:name w:val=""/>
            <w:enabled/>
            <w:calcOnExit w:val="0"/>
            <w:helpText w:type="text" w:val="Фамилия."/>
            <w:statusText w:type="text" w:val="Фамилия."/>
            <w:textInput>
              <w:default w:val="__________"/>
              <w:format w:val="Первая прописная"/>
            </w:textInput>
          </w:ffData>
        </w:fldChar>
      </w:r>
      <w:r w:rsidRPr="00A769F9">
        <w:instrText xml:space="preserve"> FORMTEXT </w:instrText>
      </w:r>
      <w:r w:rsidRPr="00A769F9">
        <w:fldChar w:fldCharType="separate"/>
      </w:r>
      <w:r w:rsidRPr="00A769F9">
        <w:rPr>
          <w:noProof/>
        </w:rPr>
        <w:t>__________</w:t>
      </w:r>
      <w:r w:rsidRPr="00A769F9">
        <w:fldChar w:fldCharType="end"/>
      </w:r>
      <w:permEnd w:id="1774007405"/>
      <w:r w:rsidRPr="00A769F9">
        <w:t xml:space="preserve">, </w:t>
      </w:r>
      <w:permStart w:id="933771925" w:edGrp="everyone"/>
      <w:r w:rsidRPr="00A769F9">
        <w:t>[</w:t>
      </w:r>
      <w:r w:rsidRPr="00A769F9">
        <w:rPr>
          <w:i/>
        </w:rPr>
        <w:t>действующего / (действующей)</w:t>
      </w:r>
      <w:r w:rsidRPr="00A769F9">
        <w:t xml:space="preserve">] </w:t>
      </w:r>
      <w:permEnd w:id="933771925"/>
      <w:r w:rsidRPr="00A769F9">
        <w:t xml:space="preserve">на основании </w:t>
      </w:r>
      <w:permStart w:id="1444897246" w:edGrp="everyone"/>
      <w:r w:rsidRPr="00A769F9">
        <w:fldChar w:fldCharType="begin">
          <w:ffData>
            <w:name w:val=""/>
            <w:enabled/>
            <w:calcOnExit w:val="0"/>
            <w:textInput>
              <w:default w:val="______________________________"/>
              <w:format w:val="Первая прописная"/>
            </w:textInput>
          </w:ffData>
        </w:fldChar>
      </w:r>
      <w:r w:rsidRPr="00A769F9">
        <w:instrText xml:space="preserve"> FORMTEXT </w:instrText>
      </w:r>
      <w:r w:rsidRPr="00A769F9">
        <w:fldChar w:fldCharType="separate"/>
      </w:r>
      <w:r w:rsidRPr="00A769F9">
        <w:rPr>
          <w:noProof/>
        </w:rPr>
        <w:t>______________________________</w:t>
      </w:r>
      <w:r w:rsidRPr="00A769F9">
        <w:fldChar w:fldCharType="end"/>
      </w:r>
      <w:permEnd w:id="1444897246"/>
      <w:r w:rsidRPr="00A769F9">
        <w:t>, с другой стороны,</w:t>
      </w:r>
    </w:p>
    <w:p w:rsidR="00EB185B" w:rsidRPr="00A769F9" w:rsidRDefault="00EB185B" w:rsidP="00EB185B">
      <w:pPr>
        <w:spacing w:after="120"/>
        <w:ind w:firstLine="709"/>
        <w:jc w:val="both"/>
      </w:pPr>
      <w:r w:rsidRPr="00A769F9">
        <w:t>совместно именуемые «Стороны», заключили настоящий Договор поставки (далее – «Договор») о нижеследующем:</w:t>
      </w:r>
    </w:p>
    <w:p w:rsidR="00EB185B" w:rsidRPr="00A769F9" w:rsidRDefault="00EB185B" w:rsidP="00EB185B">
      <w:pPr>
        <w:pStyle w:val="western"/>
        <w:keepNext/>
        <w:numPr>
          <w:ilvl w:val="0"/>
          <w:numId w:val="24"/>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 xml:space="preserve">Термины и определения </w:t>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Используемые в настоящем Договоре термины и определения означают следующее:</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b/>
          <w:lang w:eastAsia="en-US"/>
        </w:rPr>
        <w:t xml:space="preserve">Срок доставки </w:t>
      </w:r>
      <w:r w:rsidRPr="00A769F9">
        <w:rPr>
          <w:rFonts w:ascii="Times New Roman" w:hAnsi="Times New Roman" w:cs="Times New Roman"/>
          <w:lang w:eastAsia="en-US"/>
        </w:rPr>
        <w:t>– это указанный в согласованном Сторонами Заказе</w:t>
      </w:r>
      <w:r w:rsidRPr="00A769F9" w:rsidDel="007114B1">
        <w:rPr>
          <w:rFonts w:ascii="Times New Roman" w:hAnsi="Times New Roman" w:cs="Times New Roman"/>
          <w:lang w:eastAsia="en-US"/>
        </w:rPr>
        <w:t xml:space="preserve"> </w:t>
      </w:r>
      <w:r w:rsidRPr="00A769F9">
        <w:rPr>
          <w:rFonts w:ascii="Times New Roman" w:hAnsi="Times New Roman" w:cs="Times New Roman"/>
          <w:lang w:eastAsia="en-US"/>
        </w:rPr>
        <w:t xml:space="preserve">срок, в который или </w:t>
      </w:r>
      <w:proofErr w:type="gramStart"/>
      <w:r w:rsidRPr="00A769F9">
        <w:rPr>
          <w:rFonts w:ascii="Times New Roman" w:hAnsi="Times New Roman" w:cs="Times New Roman"/>
          <w:lang w:eastAsia="en-US"/>
        </w:rPr>
        <w:t>до наступления</w:t>
      </w:r>
      <w:proofErr w:type="gramEnd"/>
      <w:r w:rsidRPr="00A769F9">
        <w:rPr>
          <w:rFonts w:ascii="Times New Roman" w:hAnsi="Times New Roman" w:cs="Times New Roman"/>
          <w:lang w:eastAsia="en-US"/>
        </w:rPr>
        <w:t xml:space="preserve"> которого Поставщик обязуется доставить Товар в Место доставки и передать его Покупателю.</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b/>
          <w:lang w:eastAsia="en-US"/>
        </w:rPr>
        <w:t xml:space="preserve">Место доставки </w:t>
      </w:r>
      <w:r w:rsidRPr="00A769F9">
        <w:rPr>
          <w:rFonts w:ascii="Times New Roman" w:hAnsi="Times New Roman" w:cs="Times New Roman"/>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b/>
          <w:lang w:eastAsia="en-US"/>
        </w:rPr>
        <w:t xml:space="preserve">Товар </w:t>
      </w:r>
      <w:r w:rsidRPr="00A769F9">
        <w:rPr>
          <w:rFonts w:ascii="Times New Roman" w:hAnsi="Times New Roman" w:cs="Times New Roman"/>
          <w:lang w:eastAsia="en-US"/>
        </w:rPr>
        <w:t>– вещи (товары), наименования и цены на которые установлены в Спецификации (Приложение № 1 к настоящему Договору).</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b/>
          <w:lang w:eastAsia="en-US"/>
        </w:rPr>
        <w:t>Партия Товара</w:t>
      </w:r>
      <w:r w:rsidRPr="00A769F9">
        <w:rPr>
          <w:rFonts w:ascii="Times New Roman" w:hAnsi="Times New Roman" w:cs="Times New Roman"/>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EB185B" w:rsidRPr="00A769F9" w:rsidRDefault="00EB185B" w:rsidP="00EB185B">
      <w:pPr>
        <w:numPr>
          <w:ilvl w:val="2"/>
          <w:numId w:val="24"/>
        </w:numPr>
        <w:spacing w:after="120"/>
        <w:ind w:firstLine="709"/>
        <w:jc w:val="both"/>
      </w:pPr>
      <w:r w:rsidRPr="00A769F9">
        <w:rPr>
          <w:b/>
        </w:rPr>
        <w:t>Заказ</w:t>
      </w:r>
      <w:r w:rsidRPr="00A769F9">
        <w:t xml:space="preserve"> – заказ на поставку Товара, согласованный Сторонами в порядке, предусмотренном разделом 11 настоящего Договора.</w:t>
      </w:r>
    </w:p>
    <w:p w:rsidR="00EB185B" w:rsidRPr="00A769F9" w:rsidRDefault="00EB185B" w:rsidP="00EB185B">
      <w:pPr>
        <w:numPr>
          <w:ilvl w:val="2"/>
          <w:numId w:val="24"/>
        </w:numPr>
        <w:spacing w:after="120"/>
        <w:ind w:firstLine="709"/>
        <w:jc w:val="both"/>
      </w:pPr>
      <w:r w:rsidRPr="00A769F9">
        <w:rPr>
          <w:b/>
        </w:rPr>
        <w:t xml:space="preserve">Акт сдачи-приёмки Товара </w:t>
      </w:r>
      <w:r w:rsidRPr="00A769F9">
        <w:t>– акт, подтверждающий приёмку и осмотр Покупателем соответствующей Партии Товара.</w:t>
      </w:r>
      <w:r w:rsidRPr="00A769F9">
        <w:rPr>
          <w:rFonts w:eastAsia="MS Mincho"/>
          <w:lang w:eastAsia="ja-JP"/>
        </w:rPr>
        <w:t xml:space="preserve"> </w:t>
      </w:r>
      <w:r w:rsidRPr="00A769F9">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EB185B" w:rsidRPr="00A769F9" w:rsidRDefault="00EB185B" w:rsidP="00EB185B">
      <w:pPr>
        <w:numPr>
          <w:ilvl w:val="2"/>
          <w:numId w:val="24"/>
        </w:numPr>
        <w:spacing w:after="120"/>
        <w:ind w:firstLine="709"/>
        <w:jc w:val="both"/>
      </w:pPr>
      <w:r w:rsidRPr="00A769F9">
        <w:rPr>
          <w:b/>
        </w:rPr>
        <w:t xml:space="preserve">Товарная накладная </w:t>
      </w:r>
      <w:r w:rsidRPr="00A769F9">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b/>
          <w:lang w:eastAsia="en-US"/>
        </w:rPr>
        <w:t>Цена Договора</w:t>
      </w:r>
      <w:r w:rsidRPr="00A769F9">
        <w:rPr>
          <w:rFonts w:ascii="Times New Roman" w:hAnsi="Times New Roman" w:cs="Times New Roman"/>
          <w:lang w:eastAsia="en-US"/>
        </w:rPr>
        <w:t xml:space="preserve"> - сумма цен Товара по всем согласованным Сторонами Заказам в течение срока действия Договора, в </w:t>
      </w:r>
      <w:r w:rsidRPr="00A769F9">
        <w:rPr>
          <w:rFonts w:ascii="Times New Roman" w:hAnsi="Times New Roman" w:cs="Times New Roman"/>
          <w:bCs/>
          <w:iCs/>
          <w:lang w:eastAsia="en-US"/>
        </w:rPr>
        <w:t>том числе налог на добавленную стоимость (НДС) в соответствии с законодательством Российской Федерации</w:t>
      </w:r>
      <w:r w:rsidRPr="00A769F9">
        <w:rPr>
          <w:rFonts w:ascii="Times New Roman" w:hAnsi="Times New Roman" w:cs="Times New Roman"/>
          <w:lang w:eastAsia="en-US"/>
        </w:rPr>
        <w:t>.</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b/>
          <w:lang w:eastAsia="en-US"/>
        </w:rPr>
        <w:t>Цена за единицу Товара (</w:t>
      </w:r>
      <w:r w:rsidRPr="00A769F9">
        <w:rPr>
          <w:rFonts w:ascii="Times New Roman" w:hAnsi="Times New Roman" w:cs="Times New Roman"/>
          <w:b/>
          <w:bCs/>
          <w:lang w:eastAsia="en-US"/>
        </w:rPr>
        <w:t>Цена за единицу измерения</w:t>
      </w:r>
      <w:r w:rsidRPr="00A769F9">
        <w:rPr>
          <w:rFonts w:ascii="Times New Roman" w:hAnsi="Times New Roman" w:cs="Times New Roman"/>
          <w:b/>
          <w:lang w:eastAsia="en-US"/>
        </w:rPr>
        <w:t xml:space="preserve">) </w:t>
      </w:r>
      <w:r w:rsidRPr="00A769F9">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b/>
          <w:lang w:eastAsia="en-US"/>
        </w:rPr>
        <w:t xml:space="preserve">Поставка </w:t>
      </w:r>
      <w:r w:rsidRPr="00A769F9">
        <w:rPr>
          <w:rFonts w:ascii="Times New Roman" w:hAnsi="Times New Roman" w:cs="Times New Roman"/>
          <w:lang w:eastAsia="en-US"/>
        </w:rPr>
        <w:t>– доставка и передача Товара в Срок доставки в Месте доставки.</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b/>
          <w:lang w:eastAsia="en-US"/>
        </w:rPr>
        <w:t xml:space="preserve">Рабочий день </w:t>
      </w:r>
      <w:r w:rsidRPr="00A769F9">
        <w:rPr>
          <w:rFonts w:ascii="Times New Roman" w:hAnsi="Times New Roman" w:cs="Times New Roman"/>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EB185B" w:rsidRPr="00A769F9" w:rsidRDefault="00EB185B" w:rsidP="00EB185B">
      <w:pPr>
        <w:pStyle w:val="western"/>
        <w:keepNext/>
        <w:numPr>
          <w:ilvl w:val="0"/>
          <w:numId w:val="24"/>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Предмет настоящего Договора</w:t>
      </w:r>
    </w:p>
    <w:p w:rsidR="00EB185B" w:rsidRPr="00A769F9" w:rsidRDefault="00EB185B" w:rsidP="00EB185B">
      <w:pPr>
        <w:numPr>
          <w:ilvl w:val="1"/>
          <w:numId w:val="24"/>
        </w:numPr>
        <w:spacing w:after="120"/>
        <w:ind w:firstLine="709"/>
        <w:jc w:val="both"/>
        <w:rPr>
          <w:lang w:eastAsia="en-US"/>
        </w:rPr>
      </w:pPr>
      <w:r w:rsidRPr="00A769F9">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EB185B" w:rsidRPr="00A769F9" w:rsidRDefault="00EB185B" w:rsidP="00EB185B">
      <w:pPr>
        <w:spacing w:after="120"/>
        <w:ind w:firstLine="709"/>
        <w:jc w:val="both"/>
        <w:rPr>
          <w:lang w:eastAsia="en-US"/>
        </w:rPr>
      </w:pPr>
      <w:permStart w:id="1901864945" w:edGrp="everyone"/>
      <w:r w:rsidRPr="00A769F9">
        <w:rPr>
          <w:lang w:eastAsia="en-US"/>
        </w:rPr>
        <w:t>2.2. Поставщик не вправе привлекать третьих лиц к исполнению своих обязательств по настоящему Договору.</w:t>
      </w:r>
    </w:p>
    <w:permEnd w:id="1901864945"/>
    <w:p w:rsidR="00EB185B" w:rsidRPr="00A769F9" w:rsidRDefault="00EB185B" w:rsidP="00EB185B">
      <w:pPr>
        <w:spacing w:after="120"/>
        <w:ind w:firstLine="709"/>
        <w:jc w:val="both"/>
        <w:rPr>
          <w:lang w:eastAsia="en-US"/>
        </w:rPr>
      </w:pPr>
    </w:p>
    <w:p w:rsidR="00EB185B" w:rsidRPr="00A769F9" w:rsidRDefault="00EB185B" w:rsidP="00EB185B">
      <w:pPr>
        <w:pStyle w:val="western"/>
        <w:keepNext/>
        <w:numPr>
          <w:ilvl w:val="0"/>
          <w:numId w:val="24"/>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Цена Договора и порядок расчётов</w:t>
      </w:r>
      <w:r w:rsidRPr="00A769F9">
        <w:rPr>
          <w:rFonts w:ascii="Times New Roman" w:hAnsi="Times New Roman" w:cs="Times New Roman"/>
          <w:b/>
          <w:lang w:eastAsia="en-US"/>
        </w:rPr>
        <w:fldChar w:fldCharType="begin"/>
      </w:r>
      <w:r w:rsidRPr="00A769F9">
        <w:rPr>
          <w:rFonts w:ascii="Times New Roman" w:hAnsi="Times New Roman" w:cs="Times New Roman"/>
          <w:b/>
          <w:lang w:eastAsia="en-US"/>
        </w:rPr>
        <w:fldChar w:fldCharType="end"/>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bookmarkStart w:id="119" w:name="_Ref339612202"/>
      <w:r w:rsidRPr="00A769F9">
        <w:rPr>
          <w:rFonts w:ascii="Times New Roman" w:hAnsi="Times New Roman" w:cs="Times New Roman"/>
          <w:lang w:eastAsia="en-US"/>
        </w:rPr>
        <w:t xml:space="preserve">Цена Договора в течение срока его действия составляет сумму не более </w:t>
      </w:r>
      <w:permStart w:id="288303253" w:edGrp="everyone"/>
      <w:r w:rsidRPr="00A769F9">
        <w:rPr>
          <w:rFonts w:ascii="Times New Roman" w:hAnsi="Times New Roman" w:cs="Times New Roman"/>
        </w:rPr>
        <w:t>_____________</w:t>
      </w:r>
      <w:permEnd w:id="288303253"/>
      <w:r w:rsidRPr="00A769F9">
        <w:rPr>
          <w:rFonts w:ascii="Times New Roman" w:hAnsi="Times New Roman" w:cs="Times New Roman"/>
          <w:lang w:eastAsia="en-US"/>
        </w:rPr>
        <w:t xml:space="preserve"> (</w:t>
      </w:r>
      <w:permStart w:id="106912720" w:edGrp="everyone"/>
      <w:r w:rsidRPr="00A769F9">
        <w:rPr>
          <w:rFonts w:ascii="Times New Roman" w:hAnsi="Times New Roman" w:cs="Times New Roman"/>
        </w:rPr>
        <w:t>____________</w:t>
      </w:r>
      <w:permEnd w:id="106912720"/>
      <w:r w:rsidRPr="00A769F9">
        <w:rPr>
          <w:rFonts w:ascii="Times New Roman" w:hAnsi="Times New Roman" w:cs="Times New Roman"/>
          <w:lang w:eastAsia="en-US"/>
        </w:rPr>
        <w:t>) рубл</w:t>
      </w:r>
      <w:permStart w:id="888149524" w:edGrp="everyone"/>
      <w:r w:rsidRPr="00A769F9">
        <w:rPr>
          <w:rFonts w:ascii="Times New Roman" w:hAnsi="Times New Roman" w:cs="Times New Roman"/>
          <w:lang w:eastAsia="en-US"/>
        </w:rPr>
        <w:t xml:space="preserve">я __ копеек, в том числе НДС по ставке </w:t>
      </w:r>
      <w:r w:rsidRPr="00A769F9">
        <w:rPr>
          <w:rFonts w:ascii="Times New Roman" w:hAnsi="Times New Roman" w:cs="Times New Roman"/>
        </w:rPr>
        <w:t>18</w:t>
      </w:r>
      <w:r w:rsidRPr="00A769F9">
        <w:rPr>
          <w:rFonts w:ascii="Times New Roman" w:hAnsi="Times New Roman" w:cs="Times New Roman"/>
          <w:lang w:eastAsia="en-US"/>
        </w:rPr>
        <w:t xml:space="preserve"> % в размере </w:t>
      </w:r>
      <w:r w:rsidRPr="00A769F9">
        <w:rPr>
          <w:rFonts w:ascii="Times New Roman" w:hAnsi="Times New Roman" w:cs="Times New Roman"/>
        </w:rPr>
        <w:t>___________</w:t>
      </w:r>
      <w:r w:rsidRPr="00A769F9">
        <w:rPr>
          <w:rFonts w:ascii="Times New Roman" w:hAnsi="Times New Roman" w:cs="Times New Roman"/>
          <w:lang w:eastAsia="en-US"/>
        </w:rPr>
        <w:t xml:space="preserve"> (</w:t>
      </w:r>
      <w:r w:rsidRPr="00A769F9">
        <w:rPr>
          <w:rFonts w:ascii="Times New Roman" w:hAnsi="Times New Roman" w:cs="Times New Roman"/>
        </w:rPr>
        <w:t>_____________________</w:t>
      </w:r>
      <w:r w:rsidRPr="00A769F9">
        <w:rPr>
          <w:rFonts w:ascii="Times New Roman" w:hAnsi="Times New Roman" w:cs="Times New Roman"/>
          <w:lang w:eastAsia="en-US"/>
        </w:rPr>
        <w:t>) рубля ____ копеек</w:t>
      </w:r>
      <w:permEnd w:id="888149524"/>
      <w:r w:rsidRPr="00A769F9">
        <w:rPr>
          <w:rFonts w:ascii="Times New Roman" w:hAnsi="Times New Roman" w:cs="Times New Roman"/>
          <w:lang w:eastAsia="en-US"/>
        </w:rPr>
        <w:t>. По настоящему Договору у Покупателя не возникает обязанности заказать и/или приобрести в собственность Товар на всю указанную сумму</w:t>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19"/>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permStart w:id="594813941" w:edGrp="everyone"/>
      <w:r w:rsidRPr="00A769F9">
        <w:rPr>
          <w:rFonts w:ascii="Times New Roman" w:hAnsi="Times New Roman" w:cs="Times New Roman"/>
          <w:lang w:eastAsia="en-US"/>
        </w:rPr>
        <w:t xml:space="preserve">Покупатель оплачивает 100 % (сто процентов) указанной в Заказе цены Товара, в том числе НДС по ставке 18%, в течение </w:t>
      </w:r>
      <w:r w:rsidRPr="00A769F9">
        <w:rPr>
          <w:rFonts w:ascii="Times New Roman" w:hAnsi="Times New Roman" w:cs="Times New Roman"/>
        </w:rPr>
        <w:t>25</w:t>
      </w:r>
      <w:r w:rsidRPr="00A769F9">
        <w:rPr>
          <w:rFonts w:ascii="Times New Roman" w:hAnsi="Times New Roman" w:cs="Times New Roman"/>
          <w:lang w:eastAsia="en-US"/>
        </w:rPr>
        <w:t xml:space="preserve"> (</w:t>
      </w:r>
      <w:r w:rsidRPr="00A769F9">
        <w:rPr>
          <w:rFonts w:ascii="Times New Roman" w:hAnsi="Times New Roman" w:cs="Times New Roman"/>
        </w:rPr>
        <w:t>двадцати пяти</w:t>
      </w:r>
      <w:r w:rsidRPr="00A769F9">
        <w:rPr>
          <w:rFonts w:ascii="Times New Roman" w:hAnsi="Times New Roman" w:cs="Times New Roman"/>
          <w:lang w:eastAsia="en-US"/>
        </w:rPr>
        <w:t>)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EB185B" w:rsidRPr="00A769F9" w:rsidRDefault="00EB185B" w:rsidP="00EB185B">
      <w:pPr>
        <w:pStyle w:val="western"/>
        <w:numPr>
          <w:ilvl w:val="2"/>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ermEnd w:id="594813941"/>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 xml:space="preserve">Просрочка платежа, указанного в п. </w:t>
      </w:r>
      <w:permStart w:id="394676072" w:edGrp="everyone"/>
      <w:r w:rsidRPr="00A769F9">
        <w:rPr>
          <w:rFonts w:ascii="Times New Roman" w:hAnsi="Times New Roman" w:cs="Times New Roman"/>
          <w:lang w:eastAsia="en-US"/>
        </w:rPr>
        <w:t>3.4.1</w:t>
      </w:r>
      <w:permEnd w:id="394676072"/>
      <w:r w:rsidRPr="00A769F9">
        <w:rPr>
          <w:rFonts w:ascii="Times New Roman" w:hAnsi="Times New Roman" w:cs="Times New Roman"/>
          <w:lang w:eastAsia="en-US"/>
        </w:rPr>
        <w:t xml:space="preserve">настоящего Договора (иного аналогичного платежа, если в согласованном Сторонами Заказе предусмотрен другой порядок оплаты, чем в </w:t>
      </w:r>
      <w:permStart w:id="1420309455" w:edGrp="everyone"/>
      <w:r w:rsidRPr="00A769F9">
        <w:rPr>
          <w:rFonts w:ascii="Times New Roman" w:hAnsi="Times New Roman" w:cs="Times New Roman"/>
          <w:lang w:eastAsia="en-US"/>
        </w:rPr>
        <w:t xml:space="preserve">пп. 3.4.1 </w:t>
      </w:r>
      <w:permEnd w:id="1420309455"/>
      <w:r w:rsidRPr="00A769F9">
        <w:rPr>
          <w:rFonts w:ascii="Times New Roman" w:hAnsi="Times New Roman" w:cs="Times New Roman"/>
          <w:lang w:eastAsia="en-US"/>
        </w:rPr>
        <w:t>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A769F9">
        <w:rPr>
          <w:rFonts w:ascii="Times New Roman" w:eastAsia="Calibri" w:hAnsi="Times New Roman" w:cs="Times New Roman"/>
          <w:lang w:eastAsia="en-US"/>
        </w:rPr>
        <w:t xml:space="preserve"> </w:t>
      </w:r>
      <w:r w:rsidRPr="00A769F9">
        <w:rPr>
          <w:rFonts w:ascii="Times New Roman" w:hAnsi="Times New Roman" w:cs="Times New Roman"/>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Порядок составления акта сверки расчётов.</w:t>
      </w:r>
    </w:p>
    <w:p w:rsidR="00EB185B" w:rsidRPr="00A769F9" w:rsidRDefault="00EB185B" w:rsidP="00EB185B">
      <w:pPr>
        <w:pStyle w:val="western"/>
        <w:spacing w:before="0" w:after="120"/>
        <w:ind w:firstLine="709"/>
        <w:rPr>
          <w:rFonts w:ascii="Times New Roman" w:hAnsi="Times New Roman" w:cs="Times New Roman"/>
          <w:lang w:eastAsia="en-US"/>
        </w:rPr>
      </w:pPr>
      <w:r w:rsidRPr="00A769F9">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EB185B" w:rsidRPr="00A769F9" w:rsidRDefault="00EB185B" w:rsidP="00EB185B">
      <w:pPr>
        <w:pStyle w:val="western"/>
        <w:spacing w:before="0" w:after="120"/>
        <w:ind w:firstLine="709"/>
        <w:rPr>
          <w:rFonts w:ascii="Times New Roman" w:hAnsi="Times New Roman" w:cs="Times New Roman"/>
          <w:lang w:eastAsia="en-US"/>
        </w:rPr>
      </w:pPr>
      <w:r w:rsidRPr="00A769F9">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EB185B" w:rsidRPr="00A769F9" w:rsidRDefault="00EB185B" w:rsidP="00EB185B">
      <w:pPr>
        <w:pStyle w:val="western"/>
        <w:spacing w:before="0" w:after="120"/>
        <w:ind w:firstLine="709"/>
        <w:rPr>
          <w:rFonts w:ascii="Times New Roman" w:hAnsi="Times New Roman" w:cs="Times New Roman"/>
          <w:lang w:eastAsia="en-US"/>
        </w:rPr>
      </w:pPr>
      <w:r w:rsidRPr="00A769F9">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EB185B" w:rsidRPr="00A769F9" w:rsidRDefault="00EB185B" w:rsidP="00EB185B">
      <w:pPr>
        <w:pStyle w:val="western"/>
        <w:spacing w:before="0" w:after="120"/>
        <w:ind w:firstLine="709"/>
        <w:rPr>
          <w:rFonts w:ascii="Times New Roman" w:hAnsi="Times New Roman" w:cs="Times New Roman"/>
          <w:lang w:eastAsia="en-US"/>
        </w:rPr>
      </w:pPr>
      <w:r w:rsidRPr="00A769F9">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EB185B" w:rsidRPr="00A769F9" w:rsidRDefault="00EB185B" w:rsidP="00EB185B">
      <w:pPr>
        <w:pStyle w:val="western"/>
        <w:numPr>
          <w:ilvl w:val="1"/>
          <w:numId w:val="24"/>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EB185B" w:rsidRPr="00A769F9" w:rsidRDefault="00EB185B" w:rsidP="00EB185B">
      <w:pPr>
        <w:pStyle w:val="western"/>
        <w:numPr>
          <w:ilvl w:val="0"/>
          <w:numId w:val="25"/>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образцы подписей лиц, которые будут подписывать выставляемые в адрес Покупателя счета-фактуры;</w:t>
      </w:r>
    </w:p>
    <w:p w:rsidR="00EB185B" w:rsidRPr="00A769F9" w:rsidRDefault="00EB185B" w:rsidP="00EB185B">
      <w:pPr>
        <w:pStyle w:val="western"/>
        <w:numPr>
          <w:ilvl w:val="0"/>
          <w:numId w:val="25"/>
        </w:numPr>
        <w:spacing w:before="0" w:after="120"/>
        <w:ind w:firstLine="709"/>
        <w:rPr>
          <w:rFonts w:ascii="Times New Roman" w:hAnsi="Times New Roman" w:cs="Times New Roman"/>
          <w:lang w:eastAsia="en-US"/>
        </w:rPr>
      </w:pPr>
      <w:r w:rsidRPr="00A769F9">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EB185B" w:rsidRPr="00A769F9" w:rsidRDefault="00EB185B" w:rsidP="00EB185B">
      <w:pPr>
        <w:pStyle w:val="western"/>
        <w:spacing w:before="0" w:after="120"/>
        <w:ind w:firstLine="709"/>
        <w:rPr>
          <w:rFonts w:ascii="Times New Roman" w:hAnsi="Times New Roman" w:cs="Times New Roman"/>
          <w:b/>
        </w:rPr>
      </w:pPr>
      <w:r w:rsidRPr="00A769F9">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A769F9">
        <w:rPr>
          <w:rFonts w:ascii="Times New Roman" w:hAnsi="Times New Roman" w:cs="Times New Roman"/>
          <w:b/>
        </w:rPr>
        <w:t xml:space="preserve"> </w:t>
      </w:r>
    </w:p>
    <w:p w:rsidR="00EB185B" w:rsidRPr="00A769F9" w:rsidRDefault="00EB185B" w:rsidP="00EB185B">
      <w:pPr>
        <w:pStyle w:val="western"/>
        <w:spacing w:before="0" w:after="120"/>
        <w:ind w:firstLine="709"/>
        <w:jc w:val="center"/>
        <w:rPr>
          <w:rFonts w:ascii="Times New Roman" w:hAnsi="Times New Roman" w:cs="Times New Roman"/>
          <w:b/>
        </w:rPr>
      </w:pPr>
      <w:r w:rsidRPr="00A769F9">
        <w:rPr>
          <w:rFonts w:ascii="Times New Roman" w:hAnsi="Times New Roman" w:cs="Times New Roman"/>
          <w:b/>
          <w:lang w:eastAsia="en-US"/>
        </w:rPr>
        <w:t>4.1. Права и обязанности Поставщика</w:t>
      </w:r>
    </w:p>
    <w:p w:rsidR="00EB185B" w:rsidRPr="00A769F9" w:rsidRDefault="00EB185B" w:rsidP="00EB185B">
      <w:pPr>
        <w:pStyle w:val="western"/>
        <w:numPr>
          <w:ilvl w:val="2"/>
          <w:numId w:val="26"/>
        </w:numPr>
        <w:spacing w:before="0" w:after="120"/>
        <w:ind w:firstLine="709"/>
        <w:rPr>
          <w:rFonts w:ascii="Times New Roman" w:hAnsi="Times New Roman" w:cs="Times New Roman"/>
        </w:rPr>
      </w:pPr>
      <w:r w:rsidRPr="00A769F9">
        <w:rPr>
          <w:rFonts w:ascii="Times New Roman" w:hAnsi="Times New Roman" w:cs="Times New Roman"/>
        </w:rPr>
        <w:t>Поставщик обязан передать Товар в Срок доставки, в Место доставки, в ассортименте, в количестве и в комплекте, установленные в Заказе.</w:t>
      </w:r>
    </w:p>
    <w:p w:rsidR="00EB185B" w:rsidRPr="00A769F9" w:rsidRDefault="00EB185B" w:rsidP="00EB185B">
      <w:pPr>
        <w:pStyle w:val="western"/>
        <w:numPr>
          <w:ilvl w:val="2"/>
          <w:numId w:val="26"/>
        </w:numPr>
        <w:spacing w:before="0" w:after="120"/>
        <w:ind w:firstLine="709"/>
        <w:rPr>
          <w:rFonts w:ascii="Times New Roman" w:hAnsi="Times New Roman" w:cs="Times New Roman"/>
        </w:rPr>
      </w:pPr>
      <w:r w:rsidRPr="00A769F9">
        <w:rPr>
          <w:rFonts w:ascii="Times New Roman" w:hAnsi="Times New Roman" w:cs="Times New Roman"/>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EB185B" w:rsidRPr="00A769F9" w:rsidRDefault="00EB185B" w:rsidP="00EB185B">
      <w:pPr>
        <w:pStyle w:val="western"/>
        <w:keepNext/>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4.2. Права и обязанности Покупателя</w:t>
      </w:r>
    </w:p>
    <w:p w:rsidR="00EB185B" w:rsidRPr="00A769F9" w:rsidRDefault="00EB185B" w:rsidP="00EB185B">
      <w:pPr>
        <w:pStyle w:val="western"/>
        <w:numPr>
          <w:ilvl w:val="2"/>
          <w:numId w:val="27"/>
        </w:numPr>
        <w:spacing w:before="0" w:after="120"/>
        <w:ind w:left="0" w:firstLine="698"/>
        <w:rPr>
          <w:rFonts w:ascii="Times New Roman" w:hAnsi="Times New Roman" w:cs="Times New Roman"/>
          <w:lang w:eastAsia="en-US"/>
        </w:rPr>
      </w:pPr>
      <w:r w:rsidRPr="00A769F9">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EB185B" w:rsidRPr="00A769F9" w:rsidRDefault="00EB185B" w:rsidP="00EB185B">
      <w:pPr>
        <w:pStyle w:val="western"/>
        <w:numPr>
          <w:ilvl w:val="2"/>
          <w:numId w:val="27"/>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EB185B" w:rsidRPr="00A769F9" w:rsidRDefault="00EB185B" w:rsidP="00EB185B">
      <w:pPr>
        <w:pStyle w:val="western"/>
        <w:keepNext/>
        <w:numPr>
          <w:ilvl w:val="0"/>
          <w:numId w:val="27"/>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 xml:space="preserve">Обеспечение конфиденциальности </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B185B" w:rsidRPr="00A769F9" w:rsidRDefault="00EB185B" w:rsidP="00EB185B">
      <w:pPr>
        <w:pStyle w:val="western"/>
        <w:numPr>
          <w:ilvl w:val="2"/>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во время ее раскрытия является публично известной;</w:t>
      </w:r>
    </w:p>
    <w:p w:rsidR="00EB185B" w:rsidRPr="00A769F9" w:rsidRDefault="00EB185B" w:rsidP="00EB185B">
      <w:pPr>
        <w:pStyle w:val="western"/>
        <w:numPr>
          <w:ilvl w:val="2"/>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EB185B" w:rsidRPr="00A769F9" w:rsidRDefault="00EB185B" w:rsidP="00EB185B">
      <w:pPr>
        <w:pStyle w:val="western"/>
        <w:numPr>
          <w:ilvl w:val="2"/>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получена от любого третьего лица на законных основаниях;</w:t>
      </w:r>
    </w:p>
    <w:p w:rsidR="00EB185B" w:rsidRPr="00A769F9" w:rsidRDefault="00EB185B" w:rsidP="00EB185B">
      <w:pPr>
        <w:pStyle w:val="western"/>
        <w:numPr>
          <w:ilvl w:val="2"/>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EB185B" w:rsidRPr="00A769F9" w:rsidRDefault="00EB185B" w:rsidP="00EB185B">
      <w:pPr>
        <w:pStyle w:val="western"/>
        <w:numPr>
          <w:ilvl w:val="2"/>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EB185B" w:rsidRPr="00A769F9" w:rsidRDefault="00EB185B" w:rsidP="00EB185B">
      <w:pPr>
        <w:pStyle w:val="western"/>
        <w:numPr>
          <w:ilvl w:val="2"/>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EB185B" w:rsidRPr="00A769F9" w:rsidRDefault="00EB185B" w:rsidP="00EB185B">
      <w:pPr>
        <w:pStyle w:val="western"/>
        <w:keepNext/>
        <w:numPr>
          <w:ilvl w:val="0"/>
          <w:numId w:val="29"/>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Ответственность Сторон</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За нарушение Поставщиком Срока доставки Товара (Партии Товара) Покупатель вправе взыскать с Поставщика неустойку в размере </w:t>
      </w:r>
      <w:permStart w:id="1530071689" w:edGrp="everyone"/>
      <w:r w:rsidRPr="00A769F9">
        <w:rPr>
          <w:rFonts w:ascii="Times New Roman" w:hAnsi="Times New Roman" w:cs="Times New Roman"/>
          <w:lang w:eastAsia="en-US"/>
        </w:rPr>
        <w:fldChar w:fldCharType="begin">
          <w:ffData>
            <w:name w:val=""/>
            <w:enabled/>
            <w:calcOnExit w:val="0"/>
            <w:helpText w:type="text" w:val="Фамилия."/>
            <w:statusText w:type="text" w:val="Фамилия."/>
            <w:textInput>
              <w:default w:val="0,1"/>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0,1</w:t>
      </w:r>
      <w:r w:rsidRPr="00A769F9">
        <w:rPr>
          <w:rFonts w:ascii="Times New Roman" w:hAnsi="Times New Roman" w:cs="Times New Roman"/>
          <w:lang w:eastAsia="en-US"/>
        </w:rPr>
        <w:fldChar w:fldCharType="end"/>
      </w:r>
      <w:permEnd w:id="1530071689"/>
      <w:r w:rsidRPr="00A769F9">
        <w:rPr>
          <w:rFonts w:ascii="Times New Roman" w:hAnsi="Times New Roman" w:cs="Times New Roman"/>
          <w:lang w:eastAsia="en-US"/>
        </w:rPr>
        <w:t xml:space="preserve"> % (</w:t>
      </w:r>
      <w:permStart w:id="527789063" w:edGrp="everyone"/>
      <w:r w:rsidRPr="00A769F9">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Ноль целых одна десятая процента</w:t>
      </w:r>
      <w:r w:rsidRPr="00A769F9">
        <w:rPr>
          <w:rFonts w:ascii="Times New Roman" w:hAnsi="Times New Roman" w:cs="Times New Roman"/>
          <w:lang w:eastAsia="en-US"/>
        </w:rPr>
        <w:fldChar w:fldCharType="end"/>
      </w:r>
      <w:permEnd w:id="527789063"/>
      <w:r w:rsidRPr="00A769F9">
        <w:rPr>
          <w:rFonts w:ascii="Times New Roman" w:hAnsi="Times New Roman" w:cs="Times New Roman"/>
          <w:lang w:eastAsia="en-US"/>
        </w:rPr>
        <w:t>) от цены Товара (Партии Товара), указанной в соответствующем Заказе, за каждый день просрочки.</w:t>
      </w:r>
    </w:p>
    <w:p w:rsidR="00EB185B" w:rsidRPr="00A769F9" w:rsidRDefault="00EB185B" w:rsidP="00EB185B">
      <w:pPr>
        <w:pStyle w:val="western"/>
        <w:numPr>
          <w:ilvl w:val="1"/>
          <w:numId w:val="29"/>
        </w:numPr>
        <w:spacing w:before="12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w:t>
      </w:r>
      <w:permStart w:id="1978860526" w:edGrp="everyone"/>
      <w:r w:rsidRPr="00A769F9">
        <w:rPr>
          <w:rFonts w:ascii="Times New Roman" w:hAnsi="Times New Roman" w:cs="Times New Roman"/>
        </w:rPr>
        <w:t>1</w:t>
      </w:r>
      <w:permEnd w:id="1978860526"/>
      <w:r w:rsidRPr="00A769F9">
        <w:rPr>
          <w:rFonts w:ascii="Times New Roman" w:hAnsi="Times New Roman" w:cs="Times New Roman"/>
          <w:lang w:eastAsia="en-US"/>
        </w:rPr>
        <w:t>% (</w:t>
      </w:r>
      <w:permStart w:id="1841645778" w:edGrp="everyone"/>
      <w:r w:rsidRPr="00A769F9">
        <w:rPr>
          <w:rFonts w:ascii="Times New Roman" w:hAnsi="Times New Roman" w:cs="Times New Roman"/>
        </w:rPr>
        <w:t xml:space="preserve">jодного </w:t>
      </w:r>
      <w:permEnd w:id="1841645778"/>
      <w:r w:rsidRPr="00A769F9">
        <w:rPr>
          <w:rFonts w:ascii="Times New Roman" w:hAnsi="Times New Roman" w:cs="Times New Roman"/>
          <w:lang w:eastAsia="en-US"/>
        </w:rPr>
        <w:t xml:space="preserve">процента)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EB185B" w:rsidRPr="00A769F9" w:rsidRDefault="00EB185B" w:rsidP="00EB185B">
      <w:pPr>
        <w:pStyle w:val="western"/>
        <w:numPr>
          <w:ilvl w:val="1"/>
          <w:numId w:val="29"/>
        </w:numPr>
        <w:spacing w:before="12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w:t>
      </w:r>
      <w:permStart w:id="1738300961" w:edGrp="everyone"/>
      <w:r w:rsidRPr="00A769F9">
        <w:rPr>
          <w:rFonts w:ascii="Times New Roman" w:hAnsi="Times New Roman" w:cs="Times New Roman"/>
        </w:rPr>
        <w:t>5</w:t>
      </w:r>
      <w:permEnd w:id="1738300961"/>
      <w:r w:rsidRPr="00A769F9">
        <w:rPr>
          <w:rFonts w:ascii="Times New Roman" w:hAnsi="Times New Roman" w:cs="Times New Roman"/>
          <w:lang w:eastAsia="en-US"/>
        </w:rPr>
        <w:t>% (</w:t>
      </w:r>
      <w:permStart w:id="536612067" w:edGrp="everyone"/>
      <w:r w:rsidRPr="00A769F9">
        <w:rPr>
          <w:rFonts w:ascii="Times New Roman" w:hAnsi="Times New Roman" w:cs="Times New Roman"/>
        </w:rPr>
        <w:t xml:space="preserve">пяти </w:t>
      </w:r>
      <w:permEnd w:id="536612067"/>
      <w:r w:rsidRPr="00A769F9">
        <w:rPr>
          <w:rFonts w:ascii="Times New Roman" w:hAnsi="Times New Roman" w:cs="Times New Roman"/>
          <w:lang w:eastAsia="en-US"/>
        </w:rPr>
        <w:t xml:space="preserve">процента) от цены Товара, указанной в соответствующем Заказе. </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За нарушение Покупателем сроков оплаты Товара (Партии Товара) Поставщик вправе взыскать с Покупателя неустойку в размере </w:t>
      </w:r>
      <w:permStart w:id="1483558058" w:edGrp="everyone"/>
      <w:r w:rsidRPr="00A769F9">
        <w:rPr>
          <w:rFonts w:ascii="Times New Roman" w:hAnsi="Times New Roman" w:cs="Times New Roman"/>
          <w:lang w:eastAsia="en-US"/>
        </w:rPr>
        <w:fldChar w:fldCharType="begin">
          <w:ffData>
            <w:name w:val=""/>
            <w:enabled/>
            <w:calcOnExit w:val="0"/>
            <w:helpText w:type="text" w:val="Фамилия."/>
            <w:statusText w:type="text" w:val="Фамилия."/>
            <w:textInput>
              <w:default w:val="1/365"/>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1/365</w:t>
      </w:r>
      <w:r w:rsidRPr="00A769F9">
        <w:rPr>
          <w:rFonts w:ascii="Times New Roman" w:hAnsi="Times New Roman" w:cs="Times New Roman"/>
          <w:lang w:eastAsia="en-US"/>
        </w:rPr>
        <w:fldChar w:fldCharType="end"/>
      </w:r>
      <w:permEnd w:id="1483558058"/>
      <w:r w:rsidRPr="00A769F9">
        <w:rPr>
          <w:rFonts w:ascii="Times New Roman" w:hAnsi="Times New Roman" w:cs="Times New Roman"/>
          <w:lang w:eastAsia="en-US"/>
        </w:rPr>
        <w:t xml:space="preserve"> (</w:t>
      </w:r>
      <w:permStart w:id="510535242" w:edGrp="everyone"/>
      <w:r w:rsidRPr="00A769F9">
        <w:rPr>
          <w:rFonts w:ascii="Times New Roman" w:hAnsi="Times New Roman" w:cs="Times New Roman"/>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Одной триста шестьдесят пятой</w:t>
      </w:r>
      <w:r w:rsidRPr="00A769F9">
        <w:rPr>
          <w:rFonts w:ascii="Times New Roman" w:hAnsi="Times New Roman" w:cs="Times New Roman"/>
          <w:lang w:eastAsia="en-US"/>
        </w:rPr>
        <w:fldChar w:fldCharType="end"/>
      </w:r>
      <w:permEnd w:id="510535242"/>
      <w:r w:rsidRPr="00A769F9">
        <w:rPr>
          <w:rFonts w:ascii="Times New Roman" w:hAnsi="Times New Roman" w:cs="Times New Roman"/>
          <w:lang w:eastAsia="en-US"/>
        </w:rPr>
        <w:t xml:space="preserve">)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w:t>
      </w:r>
      <w:permStart w:id="1258427985" w:edGrp="everyone"/>
      <w:r w:rsidRPr="00A769F9">
        <w:rPr>
          <w:rFonts w:ascii="Times New Roman" w:hAnsi="Times New Roman" w:cs="Times New Roman"/>
          <w:lang w:eastAsia="en-US"/>
        </w:rPr>
        <w:t xml:space="preserve">3.4.1 </w:t>
      </w:r>
      <w:permEnd w:id="1258427985"/>
      <w:r w:rsidRPr="00A769F9">
        <w:rPr>
          <w:rFonts w:ascii="Times New Roman" w:hAnsi="Times New Roman" w:cs="Times New Roman"/>
          <w:lang w:eastAsia="en-US"/>
        </w:rPr>
        <w:t xml:space="preserve">настоящего Договора (иного аналогичного платежа, если в согласованном Сторонами Заказе предусмотрен другой порядок оплаты, чем в </w:t>
      </w:r>
      <w:permStart w:id="1353406985" w:edGrp="everyone"/>
      <w:r w:rsidRPr="00A769F9">
        <w:rPr>
          <w:rFonts w:ascii="Times New Roman" w:hAnsi="Times New Roman" w:cs="Times New Roman"/>
          <w:lang w:eastAsia="en-US"/>
        </w:rPr>
        <w:t xml:space="preserve">пп. 3.4.1 – 3.4.2 </w:t>
      </w:r>
      <w:permEnd w:id="1353406985"/>
      <w:r w:rsidRPr="00A769F9">
        <w:rPr>
          <w:rFonts w:ascii="Times New Roman" w:hAnsi="Times New Roman" w:cs="Times New Roman"/>
          <w:lang w:eastAsia="en-US"/>
        </w:rPr>
        <w:t>настоящего Договора),</w:t>
      </w:r>
      <w:r w:rsidRPr="00A769F9" w:rsidDel="00EB6098">
        <w:rPr>
          <w:rFonts w:ascii="Times New Roman" w:hAnsi="Times New Roman" w:cs="Times New Roman"/>
          <w:lang w:eastAsia="en-US"/>
        </w:rPr>
        <w:t xml:space="preserve"> </w:t>
      </w:r>
      <w:r w:rsidRPr="00A769F9">
        <w:rPr>
          <w:rFonts w:ascii="Times New Roman" w:hAnsi="Times New Roman" w:cs="Times New Roman"/>
          <w:lang w:eastAsia="en-US"/>
        </w:rPr>
        <w:t>не начисляется и не уплачивается.</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bookmarkStart w:id="120" w:name="_Ref77655054"/>
      <w:r w:rsidRPr="00A769F9">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0"/>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permStart w:id="1689222625" w:edGrp="everyone"/>
      <w:r w:rsidRPr="00A769F9">
        <w:rPr>
          <w:rFonts w:ascii="Times New Roman" w:hAnsi="Times New Roman" w:cs="Times New Roman"/>
          <w:lang w:eastAsia="en-US"/>
        </w:rPr>
        <w:fldChar w:fldCharType="begin">
          <w:ffData>
            <w:name w:val="ТекстовоеПоле74"/>
            <w:enabled/>
            <w:calcOnExit w:val="0"/>
            <w:textInput>
              <w:type w:val="number"/>
              <w:default w:val="10"/>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lang w:eastAsia="en-US"/>
        </w:rPr>
        <w:t>10</w:t>
      </w:r>
      <w:r w:rsidRPr="00A769F9">
        <w:rPr>
          <w:rFonts w:ascii="Times New Roman" w:hAnsi="Times New Roman" w:cs="Times New Roman"/>
          <w:lang w:eastAsia="en-US"/>
        </w:rPr>
        <w:fldChar w:fldCharType="end"/>
      </w:r>
      <w:permEnd w:id="1689222625"/>
      <w:r w:rsidRPr="00A769F9">
        <w:rPr>
          <w:rFonts w:ascii="Times New Roman" w:hAnsi="Times New Roman" w:cs="Times New Roman"/>
          <w:lang w:eastAsia="en-US"/>
        </w:rPr>
        <w:t xml:space="preserve"> (</w:t>
      </w:r>
      <w:permStart w:id="2077057603" w:edGrp="everyone"/>
      <w:r w:rsidRPr="00A769F9">
        <w:rPr>
          <w:rFonts w:ascii="Times New Roman" w:hAnsi="Times New Roman" w:cs="Times New Roman"/>
          <w:lang w:eastAsia="en-US"/>
        </w:rPr>
        <w:fldChar w:fldCharType="begin">
          <w:ffData>
            <w:name w:val=""/>
            <w:enabled/>
            <w:calcOnExit w:val="0"/>
            <w:textInput>
              <w:default w:val="Десяти"/>
              <w:format w:val="Первая прописная"/>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lang w:eastAsia="en-US"/>
        </w:rPr>
        <w:t>Десяти</w:t>
      </w:r>
      <w:r w:rsidRPr="00A769F9">
        <w:rPr>
          <w:rFonts w:ascii="Times New Roman" w:hAnsi="Times New Roman" w:cs="Times New Roman"/>
          <w:lang w:eastAsia="en-US"/>
        </w:rPr>
        <w:fldChar w:fldCharType="end"/>
      </w:r>
      <w:permEnd w:id="2077057603"/>
      <w:r w:rsidRPr="00A769F9">
        <w:rPr>
          <w:rFonts w:ascii="Times New Roman" w:hAnsi="Times New Roman" w:cs="Times New Roman"/>
          <w:lang w:eastAsia="en-US"/>
        </w:rPr>
        <w:t>) Рабочих дней со дня получения соответствующей претензии.</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Покупатель, несмотря на условия п. 6.8. и п. 6.9. Договора, вправе удержать неустойку из сумм, подлежащих выплате Поставщику по Договору.</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ermStart w:id="93468081" w:edGrp="everyone"/>
    </w:p>
    <w:permEnd w:id="93468081"/>
    <w:p w:rsidR="00EB185B" w:rsidRPr="00A769F9" w:rsidRDefault="00EB185B" w:rsidP="00EB185B">
      <w:pPr>
        <w:pStyle w:val="western"/>
        <w:spacing w:before="0" w:after="120"/>
        <w:ind w:left="709"/>
        <w:rPr>
          <w:rFonts w:ascii="Times New Roman" w:hAnsi="Times New Roman" w:cs="Times New Roman"/>
          <w:i/>
          <w:color w:val="FF0000"/>
          <w:lang w:eastAsia="en-US"/>
        </w:rPr>
      </w:pPr>
    </w:p>
    <w:p w:rsidR="00EB185B" w:rsidRPr="00A769F9" w:rsidRDefault="00EB185B" w:rsidP="00EB185B">
      <w:pPr>
        <w:pStyle w:val="western"/>
        <w:keepNext/>
        <w:numPr>
          <w:ilvl w:val="0"/>
          <w:numId w:val="29"/>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Порядок Поставки и приёмки Товара</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Поставщик обязан поставить Товар в ассортименте, в количестве и в комплекте, соответствующих Заказу. </w:t>
      </w:r>
      <w:permStart w:id="1144217334" w:edGrp="everyone"/>
    </w:p>
    <w:permEnd w:id="1144217334"/>
    <w:p w:rsidR="00EB185B" w:rsidRPr="00A769F9" w:rsidRDefault="00EB185B" w:rsidP="00EB185B">
      <w:pPr>
        <w:spacing w:after="120"/>
        <w:ind w:firstLine="709"/>
        <w:jc w:val="both"/>
        <w:rPr>
          <w:lang w:eastAsia="en-US"/>
        </w:rPr>
      </w:pPr>
      <w:r w:rsidRPr="00A769F9">
        <w:rPr>
          <w:lang w:eastAsia="en-US"/>
        </w:rPr>
        <w:t>7.3.1 Доставка Товара в Место доставки, погрузка и (или) разгрузка Товара в целях передачи Товара Покупателю осуществляется силами и за счет Поставщика.</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bookmarkStart w:id="121" w:name="_Ref339644698"/>
      <w:r w:rsidRPr="00A769F9">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21"/>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A769F9">
        <w:rPr>
          <w:rFonts w:ascii="Times New Roman" w:hAnsi="Times New Roman" w:cs="Times New Roman"/>
          <w:lang w:eastAsia="en-US"/>
        </w:rPr>
        <w:fldChar w:fldCharType="begin"/>
      </w:r>
      <w:r w:rsidRPr="00A769F9">
        <w:rPr>
          <w:rFonts w:ascii="Times New Roman" w:hAnsi="Times New Roman" w:cs="Times New Roman"/>
          <w:lang w:eastAsia="en-US"/>
        </w:rPr>
        <w:instrText xml:space="preserve"> REF _Ref339644698 \r \h </w:instrText>
      </w:r>
      <w:r w:rsidRPr="00A769F9">
        <w:rPr>
          <w:rFonts w:ascii="Times New Roman" w:hAnsi="Times New Roman" w:cs="Times New Roman"/>
          <w:lang w:eastAsia="en-US"/>
        </w:rPr>
      </w:r>
      <w:r w:rsidRPr="00A769F9">
        <w:rPr>
          <w:rFonts w:ascii="Times New Roman" w:hAnsi="Times New Roman" w:cs="Times New Roman"/>
          <w:lang w:eastAsia="en-US"/>
        </w:rPr>
        <w:instrText xml:space="preserve"> \* MERGEFORMAT </w:instrText>
      </w:r>
      <w:r w:rsidRPr="00A769F9">
        <w:rPr>
          <w:rFonts w:ascii="Times New Roman" w:hAnsi="Times New Roman" w:cs="Times New Roman"/>
          <w:lang w:eastAsia="en-US"/>
        </w:rPr>
        <w:fldChar w:fldCharType="separate"/>
      </w:r>
      <w:r w:rsidR="003A4607">
        <w:rPr>
          <w:rFonts w:ascii="Times New Roman" w:hAnsi="Times New Roman" w:cs="Times New Roman"/>
          <w:lang w:eastAsia="en-US"/>
        </w:rPr>
        <w:t>7.5</w:t>
      </w:r>
      <w:r w:rsidRPr="00A769F9">
        <w:rPr>
          <w:rFonts w:ascii="Times New Roman" w:hAnsi="Times New Roman" w:cs="Times New Roman"/>
          <w:lang w:eastAsia="en-US"/>
        </w:rPr>
        <w:fldChar w:fldCharType="end"/>
      </w:r>
      <w:r w:rsidRPr="00A769F9">
        <w:rPr>
          <w:rFonts w:ascii="Times New Roman" w:hAnsi="Times New Roman" w:cs="Times New Roman"/>
          <w:lang w:eastAsia="en-US"/>
        </w:rPr>
        <w:t xml:space="preserve"> настоящего Договора, то указанный акт может быть подписан также представителем Поставщика.</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bookmarkStart w:id="122" w:name="_Ref339645625"/>
      <w:r w:rsidRPr="00A769F9">
        <w:rPr>
          <w:rFonts w:ascii="Times New Roman" w:hAnsi="Times New Roman" w:cs="Times New Roman"/>
          <w:lang w:eastAsia="en-US"/>
        </w:rPr>
        <w:t xml:space="preserve">Приёмка Товара по качеству и комплектности производится Покупателем в течение </w:t>
      </w:r>
      <w:r w:rsidRPr="00A769F9">
        <w:rPr>
          <w:rFonts w:ascii="Times New Roman" w:hAnsi="Times New Roman" w:cs="Times New Roman"/>
        </w:rPr>
        <w:t>5</w:t>
      </w:r>
      <w:r w:rsidRPr="00A769F9">
        <w:rPr>
          <w:rFonts w:ascii="Times New Roman" w:hAnsi="Times New Roman" w:cs="Times New Roman"/>
          <w:lang w:eastAsia="en-US"/>
        </w:rPr>
        <w:t xml:space="preserve"> (</w:t>
      </w:r>
      <w:permStart w:id="1381569675" w:edGrp="everyone"/>
      <w:r w:rsidRPr="00A769F9">
        <w:rPr>
          <w:rFonts w:ascii="Times New Roman" w:hAnsi="Times New Roman" w:cs="Times New Roman"/>
          <w:lang w:eastAsia="en-US"/>
        </w:rPr>
        <w:fldChar w:fldCharType="begin">
          <w:ffData>
            <w:name w:val=""/>
            <w:enabled/>
            <w:calcOnExit w:val="0"/>
            <w:textInput>
              <w:default w:val="Пяти"/>
              <w:format w:val="Первая прописная"/>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lang w:eastAsia="en-US"/>
        </w:rPr>
        <w:t>Пяти</w:t>
      </w:r>
      <w:r w:rsidRPr="00A769F9">
        <w:rPr>
          <w:rFonts w:ascii="Times New Roman" w:hAnsi="Times New Roman" w:cs="Times New Roman"/>
          <w:lang w:eastAsia="en-US"/>
        </w:rPr>
        <w:fldChar w:fldCharType="end"/>
      </w:r>
      <w:permEnd w:id="1381569675"/>
      <w:r w:rsidRPr="00A769F9">
        <w:rPr>
          <w:rFonts w:ascii="Times New Roman" w:hAnsi="Times New Roman" w:cs="Times New Roman"/>
          <w:lang w:eastAsia="en-US"/>
        </w:rPr>
        <w:t>)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2"/>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Последствия несоответствия качества и (или) комплектности Товара определяются законодательством Российской Федерации.</w:t>
      </w:r>
    </w:p>
    <w:p w:rsidR="00EB185B" w:rsidRPr="00A769F9" w:rsidRDefault="00EB185B" w:rsidP="00EB185B">
      <w:pPr>
        <w:pStyle w:val="western"/>
        <w:keepNext/>
        <w:numPr>
          <w:ilvl w:val="0"/>
          <w:numId w:val="29"/>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Переход права собственности и риска случайной гибели Товара</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EB185B" w:rsidRPr="00A769F9" w:rsidRDefault="00EB185B" w:rsidP="00EB185B">
      <w:pPr>
        <w:pStyle w:val="western"/>
        <w:keepNext/>
        <w:numPr>
          <w:ilvl w:val="0"/>
          <w:numId w:val="29"/>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Гарантия качества Товара</w:t>
      </w:r>
      <w:r w:rsidRPr="00A769F9">
        <w:rPr>
          <w:rFonts w:ascii="Times New Roman" w:hAnsi="Times New Roman" w:cs="Times New Roman"/>
          <w:b/>
          <w:lang w:eastAsia="en-US"/>
        </w:rPr>
        <w:fldChar w:fldCharType="begin"/>
      </w:r>
      <w:r w:rsidRPr="00A769F9">
        <w:rPr>
          <w:rFonts w:ascii="Times New Roman" w:hAnsi="Times New Roman" w:cs="Times New Roman"/>
          <w:b/>
          <w:lang w:eastAsia="en-US"/>
        </w:rPr>
        <w:fldChar w:fldCharType="end"/>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EB185B" w:rsidRPr="00A769F9" w:rsidRDefault="00EB185B" w:rsidP="00EB185B">
      <w:pPr>
        <w:numPr>
          <w:ilvl w:val="1"/>
          <w:numId w:val="29"/>
        </w:numPr>
        <w:spacing w:after="120"/>
        <w:ind w:left="0" w:firstLine="709"/>
        <w:jc w:val="both"/>
        <w:rPr>
          <w:lang w:eastAsia="en-US"/>
        </w:rPr>
      </w:pPr>
      <w:r w:rsidRPr="00A769F9">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A769F9">
        <w:t xml:space="preserve"> </w:t>
      </w:r>
      <w:r w:rsidRPr="00A769F9">
        <w:rPr>
          <w:lang w:eastAsia="en-US"/>
        </w:rPr>
        <w:t>Если иное не предусмотрено в согласованном Сторонами Заказе, Товар должен быть новым, ранее в эксплуатации не состоявшим.</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bookmarkStart w:id="123" w:name="_Ref339648066"/>
      <w:r w:rsidRPr="00A769F9">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23"/>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EB185B" w:rsidRPr="00A769F9" w:rsidRDefault="00EB185B" w:rsidP="00EB185B">
      <w:pPr>
        <w:pStyle w:val="western"/>
        <w:numPr>
          <w:ilvl w:val="1"/>
          <w:numId w:val="29"/>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EB185B" w:rsidRPr="00A769F9" w:rsidRDefault="00EB185B" w:rsidP="00EB185B">
      <w:pPr>
        <w:numPr>
          <w:ilvl w:val="1"/>
          <w:numId w:val="29"/>
        </w:numPr>
        <w:ind w:left="0" w:firstLine="709"/>
        <w:jc w:val="both"/>
      </w:pPr>
      <w:r w:rsidRPr="00A769F9">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EB185B" w:rsidRPr="00A769F9" w:rsidRDefault="00EB185B" w:rsidP="00EB185B">
      <w:pPr>
        <w:pStyle w:val="western"/>
        <w:keepNext/>
        <w:numPr>
          <w:ilvl w:val="0"/>
          <w:numId w:val="29"/>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Обстоятельства непреодолимой силы</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EB185B" w:rsidRPr="00A769F9" w:rsidRDefault="00EB185B" w:rsidP="00EB185B">
      <w:pPr>
        <w:pStyle w:val="western"/>
        <w:keepNext/>
        <w:numPr>
          <w:ilvl w:val="0"/>
          <w:numId w:val="28"/>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Порядок согласования Заказов</w:t>
      </w:r>
    </w:p>
    <w:p w:rsidR="00EB185B" w:rsidRPr="00A769F9" w:rsidRDefault="00EB185B" w:rsidP="00EB185B">
      <w:pPr>
        <w:numPr>
          <w:ilvl w:val="1"/>
          <w:numId w:val="28"/>
        </w:numPr>
        <w:spacing w:after="120"/>
        <w:ind w:left="0" w:firstLine="709"/>
        <w:jc w:val="both"/>
      </w:pPr>
      <w:r w:rsidRPr="00A769F9">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EB185B" w:rsidRPr="00A769F9" w:rsidRDefault="00EB185B" w:rsidP="00EB185B">
      <w:pPr>
        <w:numPr>
          <w:ilvl w:val="1"/>
          <w:numId w:val="28"/>
        </w:numPr>
        <w:spacing w:after="120"/>
        <w:ind w:left="0" w:firstLine="709"/>
        <w:jc w:val="both"/>
      </w:pPr>
      <w:r w:rsidRPr="00A769F9">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EB185B" w:rsidRPr="00A769F9" w:rsidRDefault="00EB185B" w:rsidP="00EB185B">
      <w:pPr>
        <w:numPr>
          <w:ilvl w:val="1"/>
          <w:numId w:val="28"/>
        </w:numPr>
        <w:spacing w:after="120"/>
        <w:ind w:left="0" w:firstLine="709"/>
        <w:jc w:val="both"/>
      </w:pPr>
      <w:r w:rsidRPr="00A769F9">
        <w:t xml:space="preserve">Стороны согласовывают условия проекта Заказа в течение </w:t>
      </w:r>
      <w:permStart w:id="1734366559" w:edGrp="everyone"/>
      <w:r w:rsidRPr="00A769F9">
        <w:t>5</w:t>
      </w:r>
      <w:permEnd w:id="1734366559"/>
      <w:r w:rsidRPr="00A769F9">
        <w:t xml:space="preserve"> (</w:t>
      </w:r>
      <w:permStart w:id="944905248" w:edGrp="everyone"/>
      <w:r w:rsidRPr="00A769F9">
        <w:t>пяти</w:t>
      </w:r>
      <w:permEnd w:id="944905248"/>
      <w:r w:rsidRPr="00A769F9">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A769F9">
        <w:rPr>
          <w:i/>
          <w:color w:val="FF0000"/>
        </w:rPr>
        <w:t>.</w:t>
      </w:r>
    </w:p>
    <w:p w:rsidR="00EB185B" w:rsidRPr="00A769F9" w:rsidRDefault="00EB185B" w:rsidP="00EB185B">
      <w:pPr>
        <w:numPr>
          <w:ilvl w:val="1"/>
          <w:numId w:val="28"/>
        </w:numPr>
        <w:spacing w:after="120"/>
        <w:ind w:left="0" w:firstLine="709"/>
        <w:jc w:val="both"/>
      </w:pPr>
      <w:r w:rsidRPr="00A769F9">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w:t>
      </w:r>
      <w:permStart w:id="960651331" w:edGrp="everyone"/>
      <w:r w:rsidRPr="00A769F9">
        <w:t>5</w:t>
      </w:r>
      <w:permEnd w:id="960651331"/>
      <w:r w:rsidRPr="00A769F9">
        <w:t xml:space="preserve"> (</w:t>
      </w:r>
      <w:permStart w:id="1640064766" w:edGrp="everyone"/>
      <w:r w:rsidRPr="00A769F9">
        <w:t>пяти</w:t>
      </w:r>
      <w:permEnd w:id="1640064766"/>
      <w:r w:rsidRPr="00A769F9">
        <w:t xml:space="preserve">) Рабочих дней с даты получения соответствующего Заказа Покупатель обязуется: </w:t>
      </w:r>
    </w:p>
    <w:p w:rsidR="00EB185B" w:rsidRPr="00A769F9" w:rsidRDefault="00EB185B" w:rsidP="00EB185B">
      <w:pPr>
        <w:numPr>
          <w:ilvl w:val="2"/>
          <w:numId w:val="28"/>
        </w:numPr>
        <w:spacing w:after="120"/>
        <w:ind w:left="0" w:firstLine="709"/>
        <w:jc w:val="both"/>
      </w:pPr>
      <w:r w:rsidRPr="00A769F9">
        <w:t>подписать и скрепить печатью Заказ со своей Стороны;</w:t>
      </w:r>
    </w:p>
    <w:p w:rsidR="00EB185B" w:rsidRPr="00A769F9" w:rsidRDefault="00EB185B" w:rsidP="00EB185B">
      <w:pPr>
        <w:numPr>
          <w:ilvl w:val="2"/>
          <w:numId w:val="28"/>
        </w:numPr>
        <w:spacing w:after="120"/>
        <w:ind w:left="0" w:firstLine="709"/>
        <w:jc w:val="both"/>
      </w:pPr>
      <w:r w:rsidRPr="00A769F9">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EB185B" w:rsidRPr="00A769F9" w:rsidRDefault="00EB185B" w:rsidP="00EB185B">
      <w:pPr>
        <w:numPr>
          <w:ilvl w:val="2"/>
          <w:numId w:val="28"/>
        </w:numPr>
        <w:spacing w:after="120"/>
        <w:ind w:left="0" w:firstLine="709"/>
        <w:jc w:val="both"/>
      </w:pPr>
      <w:r w:rsidRPr="00A769F9">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EB185B" w:rsidRPr="00A769F9" w:rsidRDefault="00EB185B" w:rsidP="00EB185B">
      <w:pPr>
        <w:numPr>
          <w:ilvl w:val="1"/>
          <w:numId w:val="28"/>
        </w:numPr>
        <w:spacing w:after="120"/>
        <w:ind w:left="0" w:firstLine="709"/>
        <w:jc w:val="both"/>
      </w:pPr>
      <w:r w:rsidRPr="00A769F9">
        <w:t>Заказ вступает в силу и считается согласованным после его подписания Сторонами, если иное не предусмотрено Заказом.</w:t>
      </w:r>
    </w:p>
    <w:p w:rsidR="00EB185B" w:rsidRPr="00A769F9" w:rsidRDefault="00EB185B" w:rsidP="00EB185B">
      <w:pPr>
        <w:numPr>
          <w:ilvl w:val="1"/>
          <w:numId w:val="28"/>
        </w:numPr>
        <w:spacing w:after="120"/>
        <w:ind w:left="0" w:firstLine="709"/>
        <w:jc w:val="both"/>
      </w:pPr>
      <w:r w:rsidRPr="00A769F9">
        <w:t>Согласованные Сторонами Заказы являются неотъемлемой частью настоящего Договора.</w:t>
      </w:r>
    </w:p>
    <w:p w:rsidR="00EB185B" w:rsidRPr="00A769F9" w:rsidRDefault="00EB185B" w:rsidP="00EB185B">
      <w:pPr>
        <w:pStyle w:val="western"/>
        <w:keepNext/>
        <w:numPr>
          <w:ilvl w:val="0"/>
          <w:numId w:val="28"/>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Изменение и расторжение настоящего Договора</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EB185B" w:rsidRPr="00A769F9" w:rsidRDefault="00EB185B" w:rsidP="00EB185B">
      <w:pPr>
        <w:pStyle w:val="western"/>
        <w:numPr>
          <w:ilvl w:val="2"/>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Просрочка Поставки Товара (Партии Товара) более чем на </w:t>
      </w:r>
      <w:permStart w:id="832791826" w:edGrp="everyone"/>
      <w:r w:rsidRPr="00A769F9">
        <w:rPr>
          <w:rFonts w:ascii="Times New Roman" w:hAnsi="Times New Roman" w:cs="Times New Roman"/>
        </w:rPr>
        <w:t>1</w:t>
      </w:r>
      <w:permEnd w:id="832791826"/>
      <w:r w:rsidRPr="00A769F9">
        <w:rPr>
          <w:rFonts w:ascii="Times New Roman" w:hAnsi="Times New Roman" w:cs="Times New Roman"/>
          <w:lang w:eastAsia="en-US"/>
        </w:rPr>
        <w:t xml:space="preserve"> (</w:t>
      </w:r>
      <w:permStart w:id="612656348" w:edGrp="everyone"/>
      <w:r w:rsidRPr="00A769F9">
        <w:rPr>
          <w:rFonts w:ascii="Times New Roman" w:hAnsi="Times New Roman" w:cs="Times New Roman"/>
        </w:rPr>
        <w:t>один</w:t>
      </w:r>
      <w:permEnd w:id="612656348"/>
      <w:r w:rsidRPr="00A769F9">
        <w:rPr>
          <w:rFonts w:ascii="Times New Roman" w:hAnsi="Times New Roman" w:cs="Times New Roman"/>
          <w:lang w:eastAsia="en-US"/>
        </w:rPr>
        <w:t xml:space="preserve">) </w:t>
      </w:r>
      <w:bookmarkStart w:id="124" w:name="ТекстовоеПоле77"/>
      <w:permStart w:id="596705880" w:edGrp="everyone"/>
      <w:r w:rsidRPr="00A769F9">
        <w:rPr>
          <w:rFonts w:ascii="Times New Roman" w:hAnsi="Times New Roman" w:cs="Times New Roman"/>
          <w:lang w:eastAsia="en-US"/>
        </w:rPr>
        <w:fldChar w:fldCharType="begin">
          <w:ffData>
            <w:name w:val="ТекстовоеПоле77"/>
            <w:enabled/>
            <w:calcOnExit w:val="0"/>
            <w:textInput>
              <w:default w:val="месяц"/>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месяц</w:t>
      </w:r>
      <w:r w:rsidRPr="00A769F9">
        <w:rPr>
          <w:rFonts w:ascii="Times New Roman" w:hAnsi="Times New Roman" w:cs="Times New Roman"/>
          <w:lang w:eastAsia="en-US"/>
        </w:rPr>
        <w:fldChar w:fldCharType="end"/>
      </w:r>
      <w:bookmarkEnd w:id="124"/>
      <w:permEnd w:id="596705880"/>
      <w:r w:rsidRPr="00A769F9">
        <w:rPr>
          <w:rFonts w:ascii="Times New Roman" w:hAnsi="Times New Roman" w:cs="Times New Roman"/>
          <w:lang w:eastAsia="en-US"/>
        </w:rPr>
        <w:t>;</w:t>
      </w:r>
    </w:p>
    <w:p w:rsidR="00EB185B" w:rsidRPr="00A769F9" w:rsidRDefault="00EB185B" w:rsidP="00EB185B">
      <w:pPr>
        <w:pStyle w:val="western"/>
        <w:numPr>
          <w:ilvl w:val="2"/>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 Неоднократное нарушение Сроков доставки в течение срока действия Договора.</w:t>
      </w:r>
    </w:p>
    <w:p w:rsidR="00EB185B" w:rsidRPr="00A769F9" w:rsidRDefault="00EB185B" w:rsidP="00EB185B">
      <w:pPr>
        <w:pStyle w:val="western"/>
        <w:numPr>
          <w:ilvl w:val="2"/>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Нарушение Поставщиком иных существенных условий настоящего Договора.</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EB185B" w:rsidRPr="00A769F9" w:rsidRDefault="00EB185B" w:rsidP="00EB185B">
      <w:pPr>
        <w:pStyle w:val="western"/>
        <w:numPr>
          <w:ilvl w:val="2"/>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Просрочка оплаты части цены, установленной п. </w:t>
      </w:r>
      <w:permStart w:id="702493943" w:edGrp="everyone"/>
      <w:r w:rsidRPr="00A769F9">
        <w:rPr>
          <w:rFonts w:ascii="Times New Roman" w:hAnsi="Times New Roman" w:cs="Times New Roman"/>
          <w:lang w:eastAsia="en-US"/>
        </w:rPr>
        <w:t xml:space="preserve">3.4.1. </w:t>
      </w:r>
      <w:permEnd w:id="702493943"/>
      <w:r w:rsidRPr="00A769F9">
        <w:rPr>
          <w:rFonts w:ascii="Times New Roman" w:hAnsi="Times New Roman" w:cs="Times New Roman"/>
          <w:lang w:eastAsia="en-US"/>
        </w:rPr>
        <w:t xml:space="preserve">настоящего Договора, более чем на </w:t>
      </w:r>
      <w:permStart w:id="27787710" w:edGrp="everyone"/>
      <w:r w:rsidRPr="00A769F9">
        <w:rPr>
          <w:rFonts w:ascii="Times New Roman" w:hAnsi="Times New Roman" w:cs="Times New Roman"/>
        </w:rPr>
        <w:t>3</w:t>
      </w:r>
      <w:permEnd w:id="27787710"/>
      <w:r w:rsidRPr="00A769F9">
        <w:rPr>
          <w:rFonts w:ascii="Times New Roman" w:hAnsi="Times New Roman" w:cs="Times New Roman"/>
          <w:lang w:eastAsia="en-US"/>
        </w:rPr>
        <w:t xml:space="preserve"> (</w:t>
      </w:r>
      <w:permStart w:id="952189283" w:edGrp="everyone"/>
      <w:r w:rsidRPr="00A769F9">
        <w:rPr>
          <w:rFonts w:ascii="Times New Roman" w:hAnsi="Times New Roman" w:cs="Times New Roman"/>
        </w:rPr>
        <w:t>три</w:t>
      </w:r>
      <w:permEnd w:id="952189283"/>
      <w:r w:rsidRPr="00A769F9">
        <w:rPr>
          <w:rFonts w:ascii="Times New Roman" w:hAnsi="Times New Roman" w:cs="Times New Roman"/>
          <w:lang w:eastAsia="en-US"/>
        </w:rPr>
        <w:t xml:space="preserve">) </w:t>
      </w:r>
      <w:permStart w:id="381092937" w:edGrp="everyone"/>
      <w:r w:rsidRPr="00A769F9">
        <w:rPr>
          <w:rFonts w:ascii="Times New Roman" w:hAnsi="Times New Roman" w:cs="Times New Roman"/>
        </w:rPr>
        <w:t>месяца</w:t>
      </w:r>
      <w:permEnd w:id="381092937"/>
      <w:r w:rsidRPr="00A769F9">
        <w:rPr>
          <w:rFonts w:ascii="Times New Roman" w:hAnsi="Times New Roman" w:cs="Times New Roman"/>
          <w:lang w:eastAsia="en-US"/>
        </w:rPr>
        <w:t>.</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w:t>
      </w:r>
      <w:permStart w:id="948447619" w:edGrp="everyone"/>
      <w:r w:rsidRPr="00A769F9">
        <w:rPr>
          <w:rFonts w:ascii="Times New Roman" w:hAnsi="Times New Roman" w:cs="Times New Roman"/>
          <w:lang w:eastAsia="en-US"/>
        </w:rPr>
        <w:t xml:space="preserve">3.4.1 </w:t>
      </w:r>
      <w:permEnd w:id="948447619"/>
      <w:r w:rsidRPr="00A769F9">
        <w:rPr>
          <w:rFonts w:ascii="Times New Roman" w:hAnsi="Times New Roman" w:cs="Times New Roman"/>
          <w:lang w:eastAsia="en-US"/>
        </w:rPr>
        <w:t>настоящего Договора, если иное не предусмотрено письменным соглашением Сторон.</w:t>
      </w:r>
    </w:p>
    <w:p w:rsidR="00EB185B" w:rsidRPr="00A769F9" w:rsidRDefault="00EB185B" w:rsidP="00EB185B">
      <w:pPr>
        <w:pStyle w:val="western"/>
        <w:keepNext/>
        <w:numPr>
          <w:ilvl w:val="0"/>
          <w:numId w:val="28"/>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Направление документов, уведомлений, сообщений</w:t>
      </w:r>
      <w:r w:rsidRPr="00A769F9">
        <w:rPr>
          <w:rFonts w:ascii="Times New Roman" w:hAnsi="Times New Roman" w:cs="Times New Roman"/>
          <w:b/>
          <w:lang w:eastAsia="en-US"/>
        </w:rPr>
        <w:fldChar w:fldCharType="begin"/>
      </w:r>
      <w:r w:rsidRPr="00A769F9">
        <w:rPr>
          <w:rFonts w:ascii="Times New Roman" w:hAnsi="Times New Roman" w:cs="Times New Roman"/>
          <w:b/>
          <w:lang w:eastAsia="en-US"/>
        </w:rPr>
        <w:fldChar w:fldCharType="end"/>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для направления документов, уведомлений, сообщений:</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о Покупателе:</w:t>
      </w:r>
    </w:p>
    <w:p w:rsidR="00EB185B" w:rsidRPr="00A769F9" w:rsidRDefault="00EB185B" w:rsidP="00EB185B">
      <w:pPr>
        <w:suppressAutoHyphens/>
        <w:spacing w:after="120"/>
        <w:ind w:firstLine="709"/>
        <w:jc w:val="both"/>
        <w:rPr>
          <w:color w:val="000000"/>
          <w:lang w:eastAsia="zh-CN"/>
        </w:rPr>
      </w:pPr>
      <w:permStart w:id="975466221" w:edGrp="everyone"/>
      <w:r w:rsidRPr="00A769F9">
        <w:rPr>
          <w:color w:val="000000"/>
          <w:lang w:eastAsia="zh-CN"/>
        </w:rPr>
        <w:t>Организация: ПАО "Башинформсвязь"</w:t>
      </w:r>
    </w:p>
    <w:p w:rsidR="00EB185B" w:rsidRPr="00A769F9" w:rsidRDefault="00EB185B" w:rsidP="00EB185B">
      <w:pPr>
        <w:suppressAutoHyphens/>
        <w:spacing w:after="120"/>
        <w:ind w:firstLine="709"/>
        <w:jc w:val="both"/>
        <w:rPr>
          <w:color w:val="000000"/>
          <w:lang w:eastAsia="zh-CN"/>
        </w:rPr>
      </w:pPr>
      <w:r w:rsidRPr="00A769F9">
        <w:rPr>
          <w:color w:val="000000"/>
          <w:lang w:eastAsia="zh-CN"/>
        </w:rPr>
        <w:t>ФИО: Семенов А</w:t>
      </w:r>
      <w:r w:rsidRPr="00A769F9">
        <w:t>.И.</w:t>
      </w:r>
    </w:p>
    <w:p w:rsidR="00EB185B" w:rsidRPr="00A769F9" w:rsidRDefault="00EB185B" w:rsidP="00EB185B">
      <w:pPr>
        <w:suppressAutoHyphens/>
        <w:spacing w:after="120"/>
        <w:ind w:firstLine="709"/>
        <w:jc w:val="both"/>
        <w:rPr>
          <w:color w:val="000000"/>
          <w:lang w:eastAsia="zh-CN"/>
        </w:rPr>
      </w:pPr>
      <w:r w:rsidRPr="00A769F9">
        <w:rPr>
          <w:color w:val="000000"/>
          <w:lang w:eastAsia="zh-CN"/>
        </w:rPr>
        <w:t xml:space="preserve">Адрес: </w:t>
      </w:r>
      <w:r w:rsidRPr="00A769F9">
        <w:rPr>
          <w:lang w:eastAsia="zh-CN"/>
        </w:rPr>
        <w:t>450000, г. Уфа, ул. Ленина, д. 32</w:t>
      </w:r>
    </w:p>
    <w:p w:rsidR="00EB185B" w:rsidRPr="00A769F9" w:rsidRDefault="00EB185B" w:rsidP="00EB185B">
      <w:pPr>
        <w:suppressAutoHyphens/>
        <w:spacing w:after="120"/>
        <w:ind w:firstLine="709"/>
        <w:jc w:val="both"/>
        <w:rPr>
          <w:color w:val="000000"/>
          <w:lang w:val="en-US" w:eastAsia="zh-CN"/>
        </w:rPr>
      </w:pPr>
      <w:r w:rsidRPr="00A769F9">
        <w:rPr>
          <w:color w:val="000000"/>
          <w:lang w:eastAsia="zh-CN"/>
        </w:rPr>
        <w:t>Факс</w:t>
      </w:r>
      <w:r w:rsidRPr="00A769F9">
        <w:rPr>
          <w:color w:val="000000"/>
          <w:lang w:val="en-US" w:eastAsia="zh-CN"/>
        </w:rPr>
        <w:t xml:space="preserve">: </w:t>
      </w:r>
      <w:r w:rsidRPr="00A769F9">
        <w:rPr>
          <w:lang w:val="en-US" w:eastAsia="zh-CN"/>
        </w:rPr>
        <w:t>8 (347) 221-57-57</w:t>
      </w:r>
    </w:p>
    <w:p w:rsidR="00EB185B" w:rsidRPr="00A769F9" w:rsidRDefault="00EB185B" w:rsidP="00EB185B">
      <w:pPr>
        <w:suppressAutoHyphens/>
        <w:spacing w:after="120"/>
        <w:ind w:firstLine="709"/>
        <w:jc w:val="both"/>
        <w:rPr>
          <w:color w:val="000000"/>
          <w:lang w:val="en-US" w:eastAsia="zh-CN"/>
        </w:rPr>
      </w:pPr>
      <w:proofErr w:type="gramStart"/>
      <w:r w:rsidRPr="00A769F9">
        <w:rPr>
          <w:color w:val="000000"/>
          <w:lang w:val="en-US" w:eastAsia="zh-CN"/>
        </w:rPr>
        <w:t>e-mail</w:t>
      </w:r>
      <w:proofErr w:type="gramEnd"/>
      <w:r w:rsidRPr="00A769F9">
        <w:rPr>
          <w:color w:val="000000"/>
          <w:lang w:val="en-US" w:eastAsia="zh-CN"/>
        </w:rPr>
        <w:t xml:space="preserve">: </w:t>
      </w:r>
      <w:r w:rsidRPr="00A769F9">
        <w:rPr>
          <w:lang w:val="en-US" w:eastAsia="zh-CN"/>
        </w:rPr>
        <w:t>a.semenov@bashtel.ru</w:t>
      </w:r>
    </w:p>
    <w:permEnd w:id="975466221"/>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Информация о Поставщике:</w:t>
      </w:r>
    </w:p>
    <w:p w:rsidR="00EB185B" w:rsidRPr="00A769F9" w:rsidRDefault="00EB185B" w:rsidP="00EB185B">
      <w:pPr>
        <w:suppressAutoHyphens/>
        <w:spacing w:after="120"/>
        <w:ind w:firstLine="709"/>
        <w:jc w:val="both"/>
        <w:rPr>
          <w:color w:val="000000"/>
          <w:lang w:eastAsia="zh-CN"/>
        </w:rPr>
      </w:pPr>
      <w:permStart w:id="1468213582" w:edGrp="everyone"/>
      <w:r w:rsidRPr="00A769F9">
        <w:rPr>
          <w:color w:val="000000"/>
          <w:lang w:eastAsia="zh-CN"/>
        </w:rPr>
        <w:t>Организация: ______________</w:t>
      </w:r>
    </w:p>
    <w:p w:rsidR="00EB185B" w:rsidRPr="00A769F9" w:rsidRDefault="00EB185B" w:rsidP="00EB185B">
      <w:pPr>
        <w:suppressAutoHyphens/>
        <w:spacing w:after="120"/>
        <w:ind w:firstLine="709"/>
        <w:jc w:val="both"/>
        <w:rPr>
          <w:color w:val="000000"/>
          <w:lang w:eastAsia="zh-CN"/>
        </w:rPr>
      </w:pPr>
      <w:r w:rsidRPr="00A769F9">
        <w:rPr>
          <w:color w:val="000000"/>
          <w:lang w:eastAsia="zh-CN"/>
        </w:rPr>
        <w:t>ФИО: _____________________</w:t>
      </w:r>
    </w:p>
    <w:p w:rsidR="00EB185B" w:rsidRPr="00A769F9" w:rsidRDefault="00EB185B" w:rsidP="00EB185B">
      <w:pPr>
        <w:suppressAutoHyphens/>
        <w:spacing w:after="120"/>
        <w:ind w:firstLine="709"/>
        <w:jc w:val="both"/>
        <w:rPr>
          <w:color w:val="000000"/>
          <w:lang w:eastAsia="zh-CN"/>
        </w:rPr>
      </w:pPr>
      <w:r w:rsidRPr="00A769F9">
        <w:rPr>
          <w:color w:val="000000"/>
          <w:lang w:eastAsia="zh-CN"/>
        </w:rPr>
        <w:t>Адрес: ____________________</w:t>
      </w:r>
    </w:p>
    <w:p w:rsidR="00EB185B" w:rsidRPr="00A769F9" w:rsidRDefault="00EB185B" w:rsidP="00EB185B">
      <w:pPr>
        <w:suppressAutoHyphens/>
        <w:spacing w:after="120"/>
        <w:ind w:firstLine="709"/>
        <w:jc w:val="both"/>
        <w:rPr>
          <w:color w:val="000000"/>
          <w:lang w:eastAsia="zh-CN"/>
        </w:rPr>
      </w:pPr>
      <w:r w:rsidRPr="00A769F9">
        <w:rPr>
          <w:color w:val="000000"/>
          <w:lang w:eastAsia="zh-CN"/>
        </w:rPr>
        <w:t>Факс: _____________________</w:t>
      </w:r>
    </w:p>
    <w:p w:rsidR="00EB185B" w:rsidRPr="00A769F9" w:rsidRDefault="00EB185B" w:rsidP="00EB185B">
      <w:pPr>
        <w:suppressAutoHyphens/>
        <w:ind w:firstLine="709"/>
        <w:jc w:val="both"/>
        <w:rPr>
          <w:color w:val="000000"/>
          <w:lang w:eastAsia="zh-CN"/>
        </w:rPr>
      </w:pPr>
      <w:r w:rsidRPr="00A769F9">
        <w:rPr>
          <w:color w:val="000000"/>
          <w:lang w:eastAsia="zh-CN"/>
        </w:rPr>
        <w:t>e-mail: ____________________</w:t>
      </w:r>
    </w:p>
    <w:permEnd w:id="1468213582"/>
    <w:p w:rsidR="00EB185B" w:rsidRPr="00A769F9" w:rsidRDefault="00EB185B" w:rsidP="00EB185B">
      <w:pPr>
        <w:pStyle w:val="western"/>
        <w:keepNext/>
        <w:numPr>
          <w:ilvl w:val="0"/>
          <w:numId w:val="28"/>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 xml:space="preserve">Применимое законодательство и порядок разрешения споров </w:t>
      </w:r>
      <w:r w:rsidRPr="00A769F9">
        <w:rPr>
          <w:rFonts w:ascii="Times New Roman" w:hAnsi="Times New Roman" w:cs="Times New Roman"/>
          <w:b/>
          <w:lang w:eastAsia="en-US"/>
        </w:rPr>
        <w:fldChar w:fldCharType="begin"/>
      </w:r>
      <w:r w:rsidRPr="00A769F9">
        <w:rPr>
          <w:rFonts w:ascii="Times New Roman" w:hAnsi="Times New Roman" w:cs="Times New Roman"/>
          <w:b/>
          <w:lang w:eastAsia="en-US"/>
        </w:rPr>
        <w:fldChar w:fldCharType="end"/>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Все споры и разногласия по настоящему Договору Стороны разрешают путём переговоров.</w:t>
      </w:r>
    </w:p>
    <w:p w:rsidR="00EB185B" w:rsidRPr="00A769F9" w:rsidRDefault="00EB185B" w:rsidP="00EB185B">
      <w:pPr>
        <w:pStyle w:val="western"/>
        <w:numPr>
          <w:ilvl w:val="1"/>
          <w:numId w:val="28"/>
        </w:numPr>
        <w:spacing w:before="0" w:after="120"/>
        <w:ind w:left="0" w:firstLine="709"/>
        <w:rPr>
          <w:rFonts w:ascii="Times New Roman" w:hAnsi="Times New Roman" w:cs="Times New Roman"/>
          <w:color w:val="FF0000"/>
          <w:lang w:eastAsia="en-US"/>
        </w:rPr>
      </w:pPr>
      <w:r w:rsidRPr="00A769F9">
        <w:rPr>
          <w:rFonts w:ascii="Times New Roman" w:hAnsi="Times New Roman" w:cs="Times New Roman"/>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EB185B" w:rsidRPr="00A769F9" w:rsidRDefault="00EB185B" w:rsidP="00EB185B">
      <w:pPr>
        <w:pStyle w:val="western"/>
        <w:keepNext/>
        <w:numPr>
          <w:ilvl w:val="0"/>
          <w:numId w:val="28"/>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Срок действия настоящего Договора</w:t>
      </w:r>
      <w:r w:rsidRPr="00A769F9">
        <w:rPr>
          <w:rFonts w:ascii="Times New Roman" w:hAnsi="Times New Roman" w:cs="Times New Roman"/>
          <w:b/>
          <w:lang w:eastAsia="en-US"/>
        </w:rPr>
        <w:fldChar w:fldCharType="begin"/>
      </w:r>
      <w:r w:rsidRPr="00A769F9">
        <w:rPr>
          <w:rFonts w:ascii="Times New Roman" w:hAnsi="Times New Roman" w:cs="Times New Roman"/>
          <w:b/>
          <w:lang w:eastAsia="en-US"/>
        </w:rPr>
        <w:fldChar w:fldCharType="end"/>
      </w:r>
    </w:p>
    <w:p w:rsidR="00EB185B" w:rsidRPr="00A769F9" w:rsidRDefault="00EB185B" w:rsidP="00EB185B">
      <w:pPr>
        <w:spacing w:after="120"/>
        <w:jc w:val="both"/>
      </w:pPr>
      <w:permStart w:id="1109360346" w:edGrp="everyone"/>
      <w:r w:rsidRPr="00A769F9">
        <w:rPr>
          <w:lang w:eastAsia="en-US"/>
        </w:rPr>
        <w:t xml:space="preserve">           </w:t>
      </w:r>
      <w:r w:rsidRPr="00A769F9">
        <w:t>15.1. Настоящий Договор считается заключённым и вступает в силу с момента его подписания Сторонами действует до «31» декабря 2017 года (включительно). Окончание действия Договора не влечет прекращение обязательств Сторон, не исполненных в течение срока действия Договора.</w:t>
      </w:r>
    </w:p>
    <w:permEnd w:id="1109360346"/>
    <w:p w:rsidR="00EB185B" w:rsidRPr="00A769F9" w:rsidRDefault="00EB185B" w:rsidP="00EB185B">
      <w:pPr>
        <w:pStyle w:val="western"/>
        <w:keepNext/>
        <w:numPr>
          <w:ilvl w:val="0"/>
          <w:numId w:val="28"/>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Другие положения</w:t>
      </w:r>
      <w:r w:rsidRPr="00A769F9">
        <w:rPr>
          <w:rFonts w:ascii="Times New Roman" w:hAnsi="Times New Roman" w:cs="Times New Roman"/>
          <w:b/>
          <w:lang w:eastAsia="en-US"/>
        </w:rPr>
        <w:fldChar w:fldCharType="begin"/>
      </w:r>
      <w:r w:rsidRPr="00A769F9">
        <w:rPr>
          <w:rFonts w:ascii="Times New Roman" w:hAnsi="Times New Roman" w:cs="Times New Roman"/>
          <w:b/>
          <w:lang w:eastAsia="en-US"/>
        </w:rPr>
        <w:fldChar w:fldCharType="end"/>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 xml:space="preserve">Стороны не имеют права уступать свои права (требования) либо передавать свои обязанности по настоящему Договору </w:t>
      </w:r>
      <w:proofErr w:type="gramStart"/>
      <w:r w:rsidRPr="00A769F9">
        <w:rPr>
          <w:rFonts w:ascii="Times New Roman" w:hAnsi="Times New Roman" w:cs="Times New Roman"/>
          <w:lang w:eastAsia="en-US"/>
        </w:rPr>
        <w:t>полностью</w:t>
      </w:r>
      <w:proofErr w:type="gramEnd"/>
      <w:r w:rsidRPr="00A769F9">
        <w:rPr>
          <w:rFonts w:ascii="Times New Roman" w:hAnsi="Times New Roman" w:cs="Times New Roman"/>
          <w:lang w:eastAsia="en-US"/>
        </w:rPr>
        <w:t xml:space="preserve"> либо частично, без предварительного письменного согласия другой Стороны.</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EB185B" w:rsidRPr="00A769F9" w:rsidRDefault="00EB185B" w:rsidP="00EB185B">
      <w:pPr>
        <w:pStyle w:val="western"/>
        <w:numPr>
          <w:ilvl w:val="1"/>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EB185B" w:rsidRPr="00A769F9" w:rsidRDefault="00EB185B" w:rsidP="00EB185B">
      <w:pPr>
        <w:pStyle w:val="western"/>
        <w:numPr>
          <w:ilvl w:val="2"/>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Приложение № 1 «Спецификация».</w:t>
      </w:r>
    </w:p>
    <w:p w:rsidR="00EB185B" w:rsidRPr="00A769F9" w:rsidRDefault="00EB185B" w:rsidP="00EB185B">
      <w:pPr>
        <w:pStyle w:val="western"/>
        <w:numPr>
          <w:ilvl w:val="2"/>
          <w:numId w:val="28"/>
        </w:numPr>
        <w:spacing w:before="0" w:after="120"/>
        <w:ind w:left="0" w:firstLine="709"/>
        <w:rPr>
          <w:rFonts w:ascii="Times New Roman" w:hAnsi="Times New Roman" w:cs="Times New Roman"/>
          <w:lang w:eastAsia="en-US"/>
        </w:rPr>
      </w:pPr>
      <w:r w:rsidRPr="00A769F9">
        <w:rPr>
          <w:rFonts w:ascii="Times New Roman" w:hAnsi="Times New Roman" w:cs="Times New Roman"/>
          <w:lang w:eastAsia="en-US"/>
        </w:rPr>
        <w:t>Приложение № 2 «Форма Заказа».</w:t>
      </w:r>
    </w:p>
    <w:p w:rsidR="00EB185B" w:rsidRPr="00A769F9" w:rsidRDefault="00EB185B" w:rsidP="00EB185B">
      <w:pPr>
        <w:pStyle w:val="western"/>
        <w:keepNext/>
        <w:numPr>
          <w:ilvl w:val="0"/>
          <w:numId w:val="28"/>
        </w:numPr>
        <w:spacing w:before="240" w:after="120"/>
        <w:jc w:val="center"/>
        <w:outlineLvl w:val="1"/>
        <w:rPr>
          <w:rFonts w:ascii="Times New Roman" w:hAnsi="Times New Roman" w:cs="Times New Roman"/>
          <w:b/>
          <w:lang w:eastAsia="en-US"/>
        </w:rPr>
      </w:pPr>
      <w:r w:rsidRPr="00A769F9">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530"/>
        <w:gridCol w:w="276"/>
        <w:gridCol w:w="4549"/>
      </w:tblGrid>
      <w:tr w:rsidR="00EB185B" w:rsidRPr="00A769F9" w:rsidTr="00982722">
        <w:tc>
          <w:tcPr>
            <w:tcW w:w="9570" w:type="dxa"/>
            <w:gridSpan w:val="3"/>
            <w:shd w:val="clear" w:color="auto" w:fill="auto"/>
            <w:vAlign w:val="center"/>
          </w:tcPr>
          <w:p w:rsidR="00EB185B" w:rsidRPr="00A769F9" w:rsidRDefault="00EB185B" w:rsidP="00982722">
            <w:pPr>
              <w:pStyle w:val="western"/>
              <w:spacing w:before="0" w:after="120"/>
              <w:jc w:val="center"/>
              <w:rPr>
                <w:rFonts w:ascii="Times New Roman" w:hAnsi="Times New Roman" w:cs="Times New Roman"/>
                <w:lang w:eastAsia="en-US"/>
              </w:rPr>
            </w:pPr>
          </w:p>
        </w:tc>
      </w:tr>
      <w:tr w:rsidR="00EB185B" w:rsidRPr="00A769F9" w:rsidTr="00982722">
        <w:tc>
          <w:tcPr>
            <w:tcW w:w="4644" w:type="dxa"/>
            <w:shd w:val="clear" w:color="auto" w:fill="auto"/>
          </w:tcPr>
          <w:p w:rsidR="00EB185B" w:rsidRPr="00A769F9" w:rsidRDefault="00EB185B" w:rsidP="00982722">
            <w:pPr>
              <w:pStyle w:val="western"/>
              <w:spacing w:before="0" w:after="0"/>
              <w:jc w:val="left"/>
              <w:rPr>
                <w:rFonts w:ascii="Times New Roman" w:hAnsi="Times New Roman" w:cs="Times New Roman"/>
                <w:b/>
                <w:lang w:eastAsia="en-US"/>
              </w:rPr>
            </w:pPr>
            <w:r w:rsidRPr="00A769F9">
              <w:rPr>
                <w:rFonts w:ascii="Times New Roman" w:hAnsi="Times New Roman" w:cs="Times New Roman"/>
                <w:b/>
              </w:rPr>
              <w:t>Покупатель</w:t>
            </w:r>
          </w:p>
        </w:tc>
        <w:tc>
          <w:tcPr>
            <w:tcW w:w="284"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lang w:eastAsia="en-US"/>
              </w:rPr>
            </w:pPr>
          </w:p>
        </w:tc>
        <w:tc>
          <w:tcPr>
            <w:tcW w:w="4642" w:type="dxa"/>
            <w:shd w:val="clear" w:color="auto" w:fill="auto"/>
          </w:tcPr>
          <w:p w:rsidR="00EB185B" w:rsidRPr="00A769F9" w:rsidRDefault="00EB185B" w:rsidP="00982722">
            <w:pPr>
              <w:pStyle w:val="western"/>
              <w:spacing w:before="0" w:after="0"/>
              <w:jc w:val="left"/>
              <w:rPr>
                <w:rFonts w:ascii="Times New Roman" w:hAnsi="Times New Roman" w:cs="Times New Roman"/>
                <w:b/>
              </w:rPr>
            </w:pPr>
            <w:r w:rsidRPr="00A769F9">
              <w:rPr>
                <w:rFonts w:ascii="Times New Roman" w:hAnsi="Times New Roman" w:cs="Times New Roman"/>
                <w:b/>
              </w:rPr>
              <w:t>Поставщик</w:t>
            </w:r>
          </w:p>
        </w:tc>
      </w:tr>
      <w:tr w:rsidR="00EB185B" w:rsidRPr="00A769F9" w:rsidTr="00982722">
        <w:tc>
          <w:tcPr>
            <w:tcW w:w="4644" w:type="dxa"/>
            <w:shd w:val="clear" w:color="auto" w:fill="auto"/>
          </w:tcPr>
          <w:p w:rsidR="00EB185B" w:rsidRPr="00A769F9" w:rsidRDefault="00EB185B" w:rsidP="00982722">
            <w:permStart w:id="435182785" w:edGrp="everyone" w:colFirst="0" w:colLast="0"/>
            <w:permStart w:id="584598703" w:edGrp="everyone" w:colFirst="2" w:colLast="2"/>
            <w:r w:rsidRPr="00A769F9">
              <w:t>ПАО «Башинформсвязь».</w:t>
            </w:r>
          </w:p>
          <w:p w:rsidR="00EB185B" w:rsidRPr="00A769F9" w:rsidRDefault="00EB185B" w:rsidP="00982722">
            <w:r w:rsidRPr="00A769F9">
              <w:t>ОГРН 1020202561686.</w:t>
            </w:r>
          </w:p>
          <w:p w:rsidR="00EB185B" w:rsidRPr="00A769F9" w:rsidRDefault="00EB185B" w:rsidP="00982722">
            <w:r w:rsidRPr="00A769F9">
              <w:t>ИНН 0274018377. КПП 997750001.</w:t>
            </w:r>
          </w:p>
          <w:p w:rsidR="00EB185B" w:rsidRPr="00A769F9" w:rsidRDefault="00EB185B" w:rsidP="00982722">
            <w:r w:rsidRPr="00A769F9">
              <w:t>Адрес места нахождения: 450000,</w:t>
            </w:r>
          </w:p>
          <w:bookmarkStart w:id="125" w:name="ТекстовоеПоле51"/>
          <w:p w:rsidR="00EB185B" w:rsidRPr="00A769F9" w:rsidRDefault="00EB185B" w:rsidP="00982722">
            <w:r w:rsidRPr="00A769F9">
              <w:fldChar w:fldCharType="begin">
                <w:ffData>
                  <w:name w:val="ТекстовоеПоле51"/>
                  <w:enabled/>
                  <w:calcOnExit w:val="0"/>
                  <w:textInput>
                    <w:default w:val="Российская Федерация"/>
                    <w:format w:val="Первые прописные"/>
                  </w:textInput>
                </w:ffData>
              </w:fldChar>
            </w:r>
            <w:r w:rsidRPr="00A769F9">
              <w:instrText xml:space="preserve"> FORMTEXT </w:instrText>
            </w:r>
            <w:r w:rsidRPr="00A769F9">
              <w:fldChar w:fldCharType="separate"/>
            </w:r>
            <w:r w:rsidRPr="00A769F9">
              <w:rPr>
                <w:noProof/>
              </w:rPr>
              <w:t>Российская Федерация</w:t>
            </w:r>
            <w:r w:rsidRPr="00A769F9">
              <w:fldChar w:fldCharType="end"/>
            </w:r>
            <w:bookmarkEnd w:id="125"/>
            <w:r w:rsidRPr="00A769F9">
              <w:t>, Республика Башкортостан</w:t>
            </w:r>
          </w:p>
          <w:p w:rsidR="00EB185B" w:rsidRPr="00A769F9" w:rsidRDefault="00EB185B" w:rsidP="00982722">
            <w:r w:rsidRPr="00A769F9">
              <w:t>г. Уфа, ул. Ленина, 32.</w:t>
            </w:r>
          </w:p>
          <w:p w:rsidR="00EB185B" w:rsidRPr="00A769F9" w:rsidRDefault="00EB185B" w:rsidP="00982722">
            <w:r w:rsidRPr="00A769F9">
              <w:t>Почтовый адрес: 450000,</w:t>
            </w:r>
          </w:p>
          <w:p w:rsidR="00EB185B" w:rsidRPr="00A769F9" w:rsidRDefault="00EB185B" w:rsidP="00982722">
            <w:r w:rsidRPr="00A769F9">
              <w:fldChar w:fldCharType="begin">
                <w:ffData>
                  <w:name w:val="ТекстовоеПоле51"/>
                  <w:enabled/>
                  <w:calcOnExit w:val="0"/>
                  <w:textInput>
                    <w:default w:val="Российская Федерация"/>
                    <w:format w:val="Первые прописные"/>
                  </w:textInput>
                </w:ffData>
              </w:fldChar>
            </w:r>
            <w:r w:rsidRPr="00A769F9">
              <w:instrText xml:space="preserve"> FORMTEXT </w:instrText>
            </w:r>
            <w:r w:rsidRPr="00A769F9">
              <w:fldChar w:fldCharType="separate"/>
            </w:r>
            <w:r w:rsidRPr="00A769F9">
              <w:rPr>
                <w:noProof/>
              </w:rPr>
              <w:t xml:space="preserve">Российская </w:t>
            </w:r>
            <w:proofErr w:type="gramStart"/>
            <w:r w:rsidRPr="00A769F9">
              <w:rPr>
                <w:noProof/>
              </w:rPr>
              <w:t>Федерация</w:t>
            </w:r>
            <w:r w:rsidRPr="00A769F9">
              <w:fldChar w:fldCharType="end"/>
            </w:r>
            <w:r w:rsidRPr="00A769F9">
              <w:t>,Республика</w:t>
            </w:r>
            <w:proofErr w:type="gramEnd"/>
            <w:r w:rsidRPr="00A769F9">
              <w:t xml:space="preserve"> Башкортостан,</w:t>
            </w:r>
          </w:p>
          <w:p w:rsidR="00EB185B" w:rsidRPr="00A769F9" w:rsidRDefault="00EB185B" w:rsidP="00982722">
            <w:r w:rsidRPr="00A769F9">
              <w:t>г.Уфа, ул.Ленина 32</w:t>
            </w:r>
          </w:p>
          <w:p w:rsidR="00EB185B" w:rsidRPr="00A769F9" w:rsidRDefault="00EB185B" w:rsidP="00982722">
            <w:r w:rsidRPr="00A769F9">
              <w:t>Р/с № 40702810900000005674</w:t>
            </w:r>
          </w:p>
          <w:p w:rsidR="00EB185B" w:rsidRPr="00A769F9" w:rsidRDefault="00EB185B" w:rsidP="00982722">
            <w:r w:rsidRPr="00A769F9">
              <w:t>в ОАО АБ «Россия», г. Санкт-Петербург</w:t>
            </w:r>
          </w:p>
          <w:p w:rsidR="00EB185B" w:rsidRPr="00A769F9" w:rsidRDefault="00EB185B" w:rsidP="00982722">
            <w:r w:rsidRPr="00A769F9">
              <w:t>К/с № 30101810800000000861 в Северо-Западном Главном Управлении Банка России</w:t>
            </w:r>
          </w:p>
          <w:p w:rsidR="00EB185B" w:rsidRPr="00A769F9" w:rsidRDefault="00EB185B" w:rsidP="00982722">
            <w:pPr>
              <w:pStyle w:val="western"/>
              <w:spacing w:before="0" w:after="0"/>
              <w:jc w:val="left"/>
              <w:rPr>
                <w:rFonts w:ascii="Times New Roman" w:hAnsi="Times New Roman" w:cs="Times New Roman"/>
                <w:lang w:eastAsia="en-US"/>
              </w:rPr>
            </w:pPr>
            <w:r w:rsidRPr="00A769F9">
              <w:rPr>
                <w:rFonts w:ascii="Times New Roman" w:hAnsi="Times New Roman" w:cs="Times New Roman"/>
              </w:rPr>
              <w:t xml:space="preserve">БИК </w:t>
            </w:r>
            <w:r w:rsidRPr="00A769F9">
              <w:rPr>
                <w:rFonts w:ascii="Times New Roman" w:hAnsi="Times New Roman" w:cs="Times New Roman"/>
              </w:rPr>
              <w:noBreakHyphen/>
              <w:t xml:space="preserve"> 044030861.</w:t>
            </w:r>
          </w:p>
        </w:tc>
        <w:tc>
          <w:tcPr>
            <w:tcW w:w="284"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lang w:eastAsia="en-US"/>
              </w:rPr>
            </w:pPr>
          </w:p>
        </w:tc>
        <w:tc>
          <w:tcPr>
            <w:tcW w:w="4642" w:type="dxa"/>
            <w:shd w:val="clear" w:color="auto" w:fill="auto"/>
          </w:tcPr>
          <w:p w:rsidR="00EB185B" w:rsidRPr="00A769F9" w:rsidRDefault="00EB185B" w:rsidP="00982722">
            <w:r w:rsidRPr="00A769F9">
              <w:fldChar w:fldCharType="begin">
                <w:ffData>
                  <w:name w:val=""/>
                  <w:enabled/>
                  <w:calcOnExit w:val="0"/>
                  <w:textInput>
                    <w:default w:val="___"/>
                    <w:format w:val="Первая прописная"/>
                  </w:textInput>
                </w:ffData>
              </w:fldChar>
            </w:r>
            <w:r w:rsidRPr="00A769F9">
              <w:instrText xml:space="preserve"> FORMTEXT </w:instrText>
            </w:r>
            <w:r w:rsidRPr="00A769F9">
              <w:fldChar w:fldCharType="separate"/>
            </w:r>
            <w:r w:rsidRPr="00A769F9">
              <w:rPr>
                <w:noProof/>
              </w:rPr>
              <w:t>___</w:t>
            </w:r>
            <w:r w:rsidRPr="00A769F9">
              <w:fldChar w:fldCharType="end"/>
            </w:r>
            <w:r w:rsidRPr="00A769F9">
              <w:t xml:space="preserve"> «</w:t>
            </w:r>
            <w:r w:rsidRPr="00A769F9">
              <w:fldChar w:fldCharType="begin">
                <w:ffData>
                  <w:name w:val=""/>
                  <w:enabled/>
                  <w:calcOnExit w:val="0"/>
                  <w:textInput>
                    <w:default w:val="______________"/>
                  </w:textInput>
                </w:ffData>
              </w:fldChar>
            </w:r>
            <w:r w:rsidRPr="00A769F9">
              <w:instrText xml:space="preserve"> FORMTEXT </w:instrText>
            </w:r>
            <w:r w:rsidRPr="00A769F9">
              <w:fldChar w:fldCharType="separate"/>
            </w:r>
            <w:r w:rsidRPr="00A769F9">
              <w:rPr>
                <w:noProof/>
              </w:rPr>
              <w:t>______________</w:t>
            </w:r>
            <w:r w:rsidRPr="00A769F9">
              <w:fldChar w:fldCharType="end"/>
            </w:r>
            <w:r w:rsidRPr="00A769F9">
              <w:t>».</w:t>
            </w:r>
          </w:p>
          <w:p w:rsidR="00EB185B" w:rsidRPr="00A769F9" w:rsidRDefault="00EB185B" w:rsidP="00982722">
            <w:r w:rsidRPr="00A769F9">
              <w:t>ОГРН </w:t>
            </w:r>
            <w:r w:rsidRPr="00A769F9">
              <w:fldChar w:fldCharType="begin">
                <w:ffData>
                  <w:name w:val="ТекстовоеПоле56"/>
                  <w:enabled/>
                  <w:calcOnExit w:val="0"/>
                  <w:textInput>
                    <w:type w:val="number"/>
                    <w:default w:val="0000000000000"/>
                    <w:maxLength w:val="13"/>
                    <w:format w:val="#############"/>
                  </w:textInput>
                </w:ffData>
              </w:fldChar>
            </w:r>
            <w:r w:rsidRPr="00A769F9">
              <w:instrText xml:space="preserve"> FORMTEXT </w:instrText>
            </w:r>
            <w:r w:rsidRPr="00A769F9">
              <w:fldChar w:fldCharType="separate"/>
            </w:r>
            <w:r w:rsidRPr="00A769F9">
              <w:rPr>
                <w:noProof/>
              </w:rPr>
              <w:t>0000000000000</w:t>
            </w:r>
            <w:r w:rsidRPr="00A769F9">
              <w:fldChar w:fldCharType="end"/>
            </w:r>
            <w:r w:rsidRPr="00A769F9">
              <w:t>.</w:t>
            </w:r>
          </w:p>
          <w:p w:rsidR="00EB185B" w:rsidRPr="00A769F9" w:rsidRDefault="00EB185B" w:rsidP="00982722">
            <w:r w:rsidRPr="00A769F9">
              <w:t>ИНН </w:t>
            </w:r>
            <w:r w:rsidRPr="00A769F9">
              <w:fldChar w:fldCharType="begin">
                <w:ffData>
                  <w:name w:val="ТекстовоеПоле57"/>
                  <w:enabled/>
                  <w:calcOnExit w:val="0"/>
                  <w:textInput>
                    <w:default w:val="0000000000"/>
                    <w:maxLength w:val="10"/>
                    <w:format w:val="##########"/>
                  </w:textInput>
                </w:ffData>
              </w:fldChar>
            </w:r>
            <w:r w:rsidRPr="00A769F9">
              <w:instrText xml:space="preserve"> FORMTEXT </w:instrText>
            </w:r>
            <w:r w:rsidRPr="00A769F9">
              <w:fldChar w:fldCharType="separate"/>
            </w:r>
            <w:r w:rsidRPr="00A769F9">
              <w:rPr>
                <w:noProof/>
              </w:rPr>
              <w:t>0000000000</w:t>
            </w:r>
            <w:r w:rsidRPr="00A769F9">
              <w:fldChar w:fldCharType="end"/>
            </w:r>
            <w:r w:rsidRPr="00A769F9">
              <w:t>. КПП </w:t>
            </w:r>
            <w:r w:rsidRPr="00A769F9">
              <w:fldChar w:fldCharType="begin">
                <w:ffData>
                  <w:name w:val="ТекстовоеПоле58"/>
                  <w:enabled/>
                  <w:calcOnExit w:val="0"/>
                  <w:textInput>
                    <w:default w:val="000000000"/>
                    <w:maxLength w:val="9"/>
                    <w:format w:val="#########"/>
                  </w:textInput>
                </w:ffData>
              </w:fldChar>
            </w:r>
            <w:r w:rsidRPr="00A769F9">
              <w:instrText xml:space="preserve"> FORMTEXT </w:instrText>
            </w:r>
            <w:r w:rsidRPr="00A769F9">
              <w:fldChar w:fldCharType="separate"/>
            </w:r>
            <w:r w:rsidRPr="00A769F9">
              <w:rPr>
                <w:noProof/>
              </w:rPr>
              <w:t>000000000</w:t>
            </w:r>
            <w:r w:rsidRPr="00A769F9">
              <w:fldChar w:fldCharType="end"/>
            </w:r>
            <w:r w:rsidRPr="00A769F9">
              <w:t>.</w:t>
            </w:r>
          </w:p>
          <w:p w:rsidR="00EB185B" w:rsidRPr="00A769F9" w:rsidRDefault="00EB185B" w:rsidP="00982722">
            <w:r w:rsidRPr="00A769F9">
              <w:t xml:space="preserve">Адрес места нахождения: </w:t>
            </w:r>
            <w:r w:rsidRPr="00A769F9">
              <w:fldChar w:fldCharType="begin">
                <w:ffData>
                  <w:name w:val="ТекстовоеПоле50"/>
                  <w:enabled/>
                  <w:calcOnExit w:val="0"/>
                  <w:textInput>
                    <w:type w:val="number"/>
                    <w:default w:val="000000"/>
                    <w:format w:val="######"/>
                  </w:textInput>
                </w:ffData>
              </w:fldChar>
            </w:r>
            <w:r w:rsidRPr="00A769F9">
              <w:instrText xml:space="preserve"> FORMTEXT </w:instrText>
            </w:r>
            <w:r w:rsidRPr="00A769F9">
              <w:fldChar w:fldCharType="separate"/>
            </w:r>
            <w:r w:rsidRPr="00A769F9">
              <w:rPr>
                <w:noProof/>
              </w:rPr>
              <w:t>000000</w:t>
            </w:r>
            <w:r w:rsidRPr="00A769F9">
              <w:fldChar w:fldCharType="end"/>
            </w:r>
            <w:r w:rsidRPr="00A769F9">
              <w:t>,</w:t>
            </w:r>
          </w:p>
          <w:p w:rsidR="00EB185B" w:rsidRPr="00A769F9" w:rsidRDefault="00EB185B" w:rsidP="00982722">
            <w:r w:rsidRPr="00A769F9">
              <w:fldChar w:fldCharType="begin">
                <w:ffData>
                  <w:name w:val=""/>
                  <w:enabled/>
                  <w:calcOnExit w:val="0"/>
                  <w:textInput>
                    <w:default w:val="Российская Федерация"/>
                    <w:format w:val="Первые прописные"/>
                  </w:textInput>
                </w:ffData>
              </w:fldChar>
            </w:r>
            <w:r w:rsidRPr="00A769F9">
              <w:instrText xml:space="preserve"> FORMTEXT </w:instrText>
            </w:r>
            <w:r w:rsidRPr="00A769F9">
              <w:fldChar w:fldCharType="separate"/>
            </w:r>
            <w:r w:rsidRPr="00A769F9">
              <w:rPr>
                <w:noProof/>
              </w:rPr>
              <w:t>Российская Федерация</w:t>
            </w:r>
            <w:r w:rsidRPr="00A769F9">
              <w:fldChar w:fldCharType="end"/>
            </w:r>
          </w:p>
          <w:p w:rsidR="00EB185B" w:rsidRPr="00A769F9" w:rsidRDefault="00EB185B" w:rsidP="00982722">
            <w:r w:rsidRPr="00A769F9">
              <w:fldChar w:fldCharType="begin">
                <w:ffData>
                  <w:name w:val="ТекстовоеПоле52"/>
                  <w:enabled/>
                  <w:calcOnExit w:val="0"/>
                  <w:textInput>
                    <w:default w:val="______________________________"/>
                  </w:textInput>
                </w:ffData>
              </w:fldChar>
            </w:r>
            <w:r w:rsidRPr="00A769F9">
              <w:instrText xml:space="preserve"> FORMTEXT </w:instrText>
            </w:r>
            <w:r w:rsidRPr="00A769F9">
              <w:fldChar w:fldCharType="separate"/>
            </w:r>
            <w:r w:rsidRPr="00A769F9">
              <w:rPr>
                <w:noProof/>
              </w:rPr>
              <w:t>______________________________</w:t>
            </w:r>
            <w:r w:rsidRPr="00A769F9">
              <w:fldChar w:fldCharType="end"/>
            </w:r>
            <w:r w:rsidRPr="00A769F9">
              <w:t>.</w:t>
            </w:r>
          </w:p>
          <w:p w:rsidR="00EB185B" w:rsidRPr="00A769F9" w:rsidRDefault="00EB185B" w:rsidP="00982722">
            <w:r w:rsidRPr="00A769F9">
              <w:t xml:space="preserve">Почтовый адрес: </w:t>
            </w:r>
            <w:r w:rsidRPr="00A769F9">
              <w:fldChar w:fldCharType="begin">
                <w:ffData>
                  <w:name w:val="ТекстовоеПоле50"/>
                  <w:enabled/>
                  <w:calcOnExit w:val="0"/>
                  <w:textInput>
                    <w:type w:val="number"/>
                    <w:default w:val="000000"/>
                    <w:format w:val="######"/>
                  </w:textInput>
                </w:ffData>
              </w:fldChar>
            </w:r>
            <w:r w:rsidRPr="00A769F9">
              <w:instrText xml:space="preserve"> FORMTEXT </w:instrText>
            </w:r>
            <w:r w:rsidRPr="00A769F9">
              <w:fldChar w:fldCharType="separate"/>
            </w:r>
            <w:r w:rsidRPr="00A769F9">
              <w:rPr>
                <w:noProof/>
              </w:rPr>
              <w:t>000000</w:t>
            </w:r>
            <w:r w:rsidRPr="00A769F9">
              <w:fldChar w:fldCharType="end"/>
            </w:r>
            <w:r w:rsidRPr="00A769F9">
              <w:t>,</w:t>
            </w:r>
          </w:p>
          <w:p w:rsidR="00EB185B" w:rsidRPr="00A769F9" w:rsidRDefault="00EB185B" w:rsidP="00982722">
            <w:r w:rsidRPr="00A769F9">
              <w:fldChar w:fldCharType="begin">
                <w:ffData>
                  <w:name w:val="ТекстовоеПоле51"/>
                  <w:enabled/>
                  <w:calcOnExit w:val="0"/>
                  <w:textInput>
                    <w:default w:val="Российская Федерация"/>
                    <w:format w:val="Первые прописные"/>
                  </w:textInput>
                </w:ffData>
              </w:fldChar>
            </w:r>
            <w:r w:rsidRPr="00A769F9">
              <w:instrText xml:space="preserve"> FORMTEXT </w:instrText>
            </w:r>
            <w:r w:rsidRPr="00A769F9">
              <w:fldChar w:fldCharType="separate"/>
            </w:r>
            <w:r w:rsidRPr="00A769F9">
              <w:rPr>
                <w:noProof/>
              </w:rPr>
              <w:t>Российская Федерация</w:t>
            </w:r>
            <w:r w:rsidRPr="00A769F9">
              <w:fldChar w:fldCharType="end"/>
            </w:r>
            <w:r w:rsidRPr="00A769F9">
              <w:t>,</w:t>
            </w:r>
          </w:p>
          <w:p w:rsidR="00EB185B" w:rsidRPr="00A769F9" w:rsidRDefault="00EB185B" w:rsidP="00982722">
            <w:r w:rsidRPr="00A769F9">
              <w:fldChar w:fldCharType="begin">
                <w:ffData>
                  <w:name w:val="ТекстовоеПоле52"/>
                  <w:enabled/>
                  <w:calcOnExit w:val="0"/>
                  <w:textInput>
                    <w:default w:val="______________________________"/>
                  </w:textInput>
                </w:ffData>
              </w:fldChar>
            </w:r>
            <w:r w:rsidRPr="00A769F9">
              <w:instrText xml:space="preserve"> FORMTEXT </w:instrText>
            </w:r>
            <w:r w:rsidRPr="00A769F9">
              <w:fldChar w:fldCharType="separate"/>
            </w:r>
            <w:r w:rsidRPr="00A769F9">
              <w:rPr>
                <w:noProof/>
              </w:rPr>
              <w:t>______________________________</w:t>
            </w:r>
            <w:r w:rsidRPr="00A769F9">
              <w:fldChar w:fldCharType="end"/>
            </w:r>
            <w:r w:rsidRPr="00A769F9">
              <w:t>.</w:t>
            </w:r>
          </w:p>
          <w:p w:rsidR="00EB185B" w:rsidRPr="00A769F9" w:rsidRDefault="00EB185B" w:rsidP="00982722">
            <w:r w:rsidRPr="00A769F9">
              <w:t xml:space="preserve">Р/с № </w:t>
            </w:r>
            <w:r w:rsidRPr="00A769F9">
              <w:fldChar w:fldCharType="begin">
                <w:ffData>
                  <w:name w:val="ТекстовоеПоле59"/>
                  <w:enabled/>
                  <w:calcOnExit w:val="0"/>
                  <w:textInput>
                    <w:type w:val="number"/>
                    <w:default w:val="00000000000000000000"/>
                    <w:maxLength w:val="20"/>
                    <w:format w:val="####################"/>
                  </w:textInput>
                </w:ffData>
              </w:fldChar>
            </w:r>
            <w:r w:rsidRPr="00A769F9">
              <w:instrText xml:space="preserve"> FORMTEXT </w:instrText>
            </w:r>
            <w:r w:rsidRPr="00A769F9">
              <w:fldChar w:fldCharType="separate"/>
            </w:r>
            <w:r w:rsidRPr="00A769F9">
              <w:rPr>
                <w:noProof/>
              </w:rPr>
              <w:t>00000000000000000000</w:t>
            </w:r>
            <w:r w:rsidRPr="00A769F9">
              <w:fldChar w:fldCharType="end"/>
            </w:r>
          </w:p>
          <w:p w:rsidR="00EB185B" w:rsidRPr="00A769F9" w:rsidRDefault="00EB185B" w:rsidP="00982722">
            <w:r w:rsidRPr="00A769F9">
              <w:t xml:space="preserve">в </w:t>
            </w:r>
            <w:r w:rsidRPr="00A769F9">
              <w:fldChar w:fldCharType="begin">
                <w:ffData>
                  <w:name w:val="ТекстовоеПоле52"/>
                  <w:enabled/>
                  <w:calcOnExit w:val="0"/>
                  <w:textInput>
                    <w:default w:val="______________________________"/>
                  </w:textInput>
                </w:ffData>
              </w:fldChar>
            </w:r>
            <w:r w:rsidRPr="00A769F9">
              <w:instrText xml:space="preserve"> FORMTEXT </w:instrText>
            </w:r>
            <w:r w:rsidRPr="00A769F9">
              <w:fldChar w:fldCharType="separate"/>
            </w:r>
            <w:r w:rsidRPr="00A769F9">
              <w:rPr>
                <w:noProof/>
              </w:rPr>
              <w:t>______________________________</w:t>
            </w:r>
            <w:r w:rsidRPr="00A769F9">
              <w:fldChar w:fldCharType="end"/>
            </w:r>
            <w:r w:rsidRPr="00A769F9">
              <w:t>.</w:t>
            </w:r>
          </w:p>
          <w:p w:rsidR="00EB185B" w:rsidRPr="00A769F9" w:rsidRDefault="00EB185B" w:rsidP="00982722">
            <w:r w:rsidRPr="00A769F9">
              <w:t xml:space="preserve">К/с № </w:t>
            </w:r>
            <w:r w:rsidRPr="00A769F9">
              <w:fldChar w:fldCharType="begin">
                <w:ffData>
                  <w:name w:val="ТекстовоеПоле59"/>
                  <w:enabled/>
                  <w:calcOnExit w:val="0"/>
                  <w:textInput>
                    <w:type w:val="number"/>
                    <w:default w:val="00000000000000000000"/>
                    <w:maxLength w:val="20"/>
                    <w:format w:val="####################"/>
                  </w:textInput>
                </w:ffData>
              </w:fldChar>
            </w:r>
            <w:r w:rsidRPr="00A769F9">
              <w:instrText xml:space="preserve"> FORMTEXT </w:instrText>
            </w:r>
            <w:r w:rsidRPr="00A769F9">
              <w:fldChar w:fldCharType="separate"/>
            </w:r>
            <w:r w:rsidRPr="00A769F9">
              <w:rPr>
                <w:noProof/>
              </w:rPr>
              <w:t>00000000000000000000</w:t>
            </w:r>
            <w:r w:rsidRPr="00A769F9">
              <w:fldChar w:fldCharType="end"/>
            </w:r>
            <w:r w:rsidRPr="00A769F9">
              <w:t>.</w:t>
            </w:r>
          </w:p>
          <w:p w:rsidR="00EB185B" w:rsidRPr="00A769F9" w:rsidRDefault="00EB185B" w:rsidP="00982722">
            <w:pPr>
              <w:pStyle w:val="western"/>
              <w:spacing w:before="0" w:after="0"/>
              <w:jc w:val="left"/>
              <w:rPr>
                <w:rFonts w:ascii="Times New Roman" w:hAnsi="Times New Roman" w:cs="Times New Roman"/>
                <w:lang w:eastAsia="en-US"/>
              </w:rPr>
            </w:pPr>
            <w:r w:rsidRPr="00A769F9">
              <w:rPr>
                <w:rFonts w:ascii="Times New Roman" w:hAnsi="Times New Roman" w:cs="Times New Roman"/>
              </w:rPr>
              <w:t xml:space="preserve">БИК </w:t>
            </w:r>
            <w:r w:rsidRPr="00A769F9">
              <w:rPr>
                <w:rFonts w:ascii="Times New Roman" w:hAnsi="Times New Roman" w:cs="Times New Roman"/>
              </w:rPr>
              <w:noBreakHyphen/>
              <w:t xml:space="preserve"> </w:t>
            </w:r>
            <w:r w:rsidRPr="00A769F9">
              <w:rPr>
                <w:rFonts w:ascii="Times New Roman" w:hAnsi="Times New Roman" w:cs="Times New Roman"/>
              </w:rPr>
              <w:fldChar w:fldCharType="begin">
                <w:ffData>
                  <w:name w:val="ТекстовоеПоле61"/>
                  <w:enabled/>
                  <w:calcOnExit w:val="0"/>
                  <w:textInput>
                    <w:type w:val="number"/>
                    <w:default w:val="000000000"/>
                    <w:maxLength w:val="9"/>
                    <w:format w:val="#########"/>
                  </w:textInput>
                </w:ffData>
              </w:fldChar>
            </w:r>
            <w:r w:rsidRPr="00A769F9">
              <w:rPr>
                <w:rFonts w:ascii="Times New Roman" w:hAnsi="Times New Roman" w:cs="Times New Roman"/>
              </w:rPr>
              <w:instrText xml:space="preserve"> FORMTEXT </w:instrText>
            </w:r>
            <w:r w:rsidRPr="00A769F9">
              <w:rPr>
                <w:rFonts w:ascii="Times New Roman" w:hAnsi="Times New Roman" w:cs="Times New Roman"/>
              </w:rPr>
            </w:r>
            <w:r w:rsidRPr="00A769F9">
              <w:rPr>
                <w:rFonts w:ascii="Times New Roman" w:hAnsi="Times New Roman" w:cs="Times New Roman"/>
              </w:rPr>
              <w:fldChar w:fldCharType="separate"/>
            </w:r>
            <w:r w:rsidRPr="00A769F9">
              <w:rPr>
                <w:rFonts w:ascii="Times New Roman" w:hAnsi="Times New Roman" w:cs="Times New Roman"/>
                <w:noProof/>
              </w:rPr>
              <w:t>000000000</w:t>
            </w:r>
            <w:r w:rsidRPr="00A769F9">
              <w:rPr>
                <w:rFonts w:ascii="Times New Roman" w:hAnsi="Times New Roman" w:cs="Times New Roman"/>
              </w:rPr>
              <w:fldChar w:fldCharType="end"/>
            </w:r>
            <w:r w:rsidRPr="00A769F9">
              <w:rPr>
                <w:rFonts w:ascii="Times New Roman" w:hAnsi="Times New Roman" w:cs="Times New Roman"/>
              </w:rPr>
              <w:t>.</w:t>
            </w:r>
          </w:p>
        </w:tc>
      </w:tr>
      <w:tr w:rsidR="00EB185B" w:rsidRPr="00A769F9" w:rsidTr="00982722">
        <w:tc>
          <w:tcPr>
            <w:tcW w:w="4644"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lang w:eastAsia="en-US"/>
              </w:rPr>
            </w:pPr>
            <w:permStart w:id="445213620" w:edGrp="everyone" w:colFirst="0" w:colLast="0"/>
            <w:permStart w:id="1899573330" w:edGrp="everyone" w:colFirst="2" w:colLast="2"/>
            <w:permEnd w:id="435182785"/>
            <w:permEnd w:id="584598703"/>
          </w:p>
        </w:tc>
        <w:tc>
          <w:tcPr>
            <w:tcW w:w="284"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lang w:eastAsia="en-US"/>
              </w:rPr>
            </w:pPr>
          </w:p>
        </w:tc>
      </w:tr>
      <w:tr w:rsidR="00EB185B" w:rsidRPr="00A769F9" w:rsidTr="00982722">
        <w:tc>
          <w:tcPr>
            <w:tcW w:w="4644" w:type="dxa"/>
            <w:shd w:val="clear" w:color="auto" w:fill="auto"/>
          </w:tcPr>
          <w:p w:rsidR="00EB185B" w:rsidRPr="00A769F9" w:rsidRDefault="00EB185B" w:rsidP="00982722">
            <w:pPr>
              <w:pStyle w:val="western"/>
              <w:spacing w:before="0" w:after="0"/>
              <w:rPr>
                <w:rFonts w:ascii="Times New Roman" w:hAnsi="Times New Roman" w:cs="Times New Roman"/>
                <w:lang w:eastAsia="en-US"/>
              </w:rPr>
            </w:pPr>
            <w:permStart w:id="1287022010" w:edGrp="everyone" w:colFirst="0" w:colLast="0"/>
            <w:permStart w:id="1244997345" w:edGrp="everyone" w:colFirst="2" w:colLast="2"/>
            <w:permEnd w:id="445213620"/>
            <w:permEnd w:id="1899573330"/>
            <w:r w:rsidRPr="00A769F9">
              <w:rPr>
                <w:rFonts w:ascii="Times New Roman" w:hAnsi="Times New Roman" w:cs="Times New Roman"/>
                <w:lang w:eastAsia="en-US"/>
              </w:rPr>
              <w:t>От Покупателя</w:t>
            </w:r>
          </w:p>
        </w:tc>
        <w:tc>
          <w:tcPr>
            <w:tcW w:w="284"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lang w:eastAsia="en-US"/>
              </w:rPr>
            </w:pPr>
          </w:p>
        </w:tc>
        <w:tc>
          <w:tcPr>
            <w:tcW w:w="4642" w:type="dxa"/>
            <w:shd w:val="clear" w:color="auto" w:fill="auto"/>
          </w:tcPr>
          <w:p w:rsidR="00EB185B" w:rsidRPr="00A769F9" w:rsidRDefault="00EB185B" w:rsidP="00982722">
            <w:pPr>
              <w:pStyle w:val="western"/>
              <w:spacing w:before="0" w:after="0"/>
              <w:rPr>
                <w:rFonts w:ascii="Times New Roman" w:hAnsi="Times New Roman" w:cs="Times New Roman"/>
                <w:lang w:eastAsia="en-US"/>
              </w:rPr>
            </w:pPr>
            <w:r w:rsidRPr="00A769F9">
              <w:rPr>
                <w:rFonts w:ascii="Times New Roman" w:hAnsi="Times New Roman" w:cs="Times New Roman"/>
                <w:lang w:eastAsia="en-US"/>
              </w:rPr>
              <w:t>От Поставщика</w:t>
            </w:r>
          </w:p>
        </w:tc>
      </w:tr>
      <w:tr w:rsidR="00EB185B" w:rsidRPr="00A769F9" w:rsidTr="00982722">
        <w:tc>
          <w:tcPr>
            <w:tcW w:w="4644" w:type="dxa"/>
            <w:shd w:val="clear" w:color="auto" w:fill="auto"/>
          </w:tcPr>
          <w:p w:rsidR="00EB185B" w:rsidRPr="00A769F9" w:rsidRDefault="00EB185B" w:rsidP="00982722">
            <w:pPr>
              <w:rPr>
                <w:lang w:eastAsia="en-US"/>
              </w:rPr>
            </w:pPr>
            <w:permStart w:id="972498377" w:edGrp="everyone" w:colFirst="0" w:colLast="0"/>
            <w:permStart w:id="1529611255" w:edGrp="everyone" w:colFirst="2" w:colLast="2"/>
            <w:permEnd w:id="1287022010"/>
            <w:permEnd w:id="1244997345"/>
            <w:r w:rsidRPr="00A769F9">
              <w:rPr>
                <w:lang w:eastAsia="en-US"/>
              </w:rPr>
              <w:t>Генеральный директор</w:t>
            </w:r>
          </w:p>
          <w:p w:rsidR="00EB185B" w:rsidRPr="00A769F9" w:rsidRDefault="00EB185B" w:rsidP="00982722">
            <w:pPr>
              <w:rPr>
                <w:lang w:eastAsia="en-US"/>
              </w:rPr>
            </w:pPr>
          </w:p>
          <w:p w:rsidR="00EB185B" w:rsidRPr="00A769F9" w:rsidRDefault="00EB185B" w:rsidP="00982722">
            <w:pPr>
              <w:pStyle w:val="western"/>
              <w:spacing w:before="0" w:after="0"/>
              <w:rPr>
                <w:rFonts w:ascii="Times New Roman" w:hAnsi="Times New Roman" w:cs="Times New Roman"/>
                <w:lang w:eastAsia="en-US"/>
              </w:rPr>
            </w:pPr>
            <w:r w:rsidRPr="00A769F9">
              <w:rPr>
                <w:rFonts w:ascii="Times New Roman" w:hAnsi="Times New Roman" w:cs="Times New Roman"/>
                <w:lang w:eastAsia="en-US"/>
              </w:rPr>
              <w:t>________</w:t>
            </w:r>
            <w:proofErr w:type="gramStart"/>
            <w:r w:rsidRPr="00A769F9">
              <w:rPr>
                <w:rFonts w:ascii="Times New Roman" w:hAnsi="Times New Roman" w:cs="Times New Roman"/>
                <w:lang w:eastAsia="en-US"/>
              </w:rPr>
              <w:t>_«</w:t>
            </w:r>
            <w:proofErr w:type="gramEnd"/>
            <w:r w:rsidRPr="00A769F9">
              <w:rPr>
                <w:rFonts w:ascii="Times New Roman" w:hAnsi="Times New Roman" w:cs="Times New Roman"/>
                <w:lang w:eastAsia="en-US"/>
              </w:rPr>
              <w:t>М.Г.Долгоаршинных»</w:t>
            </w:r>
          </w:p>
          <w:bookmarkStart w:id="126" w:name="ТекстовоеПоле14"/>
          <w:p w:rsidR="00EB185B" w:rsidRPr="00A769F9" w:rsidRDefault="00EB185B" w:rsidP="00982722">
            <w:pPr>
              <w:pStyle w:val="western"/>
              <w:spacing w:before="240" w:after="0"/>
              <w:jc w:val="right"/>
              <w:rPr>
                <w:rFonts w:ascii="Times New Roman" w:hAnsi="Times New Roman" w:cs="Times New Roman"/>
                <w:lang w:eastAsia="en-US"/>
              </w:rPr>
            </w:pPr>
            <w:r w:rsidRPr="00A769F9">
              <w:rPr>
                <w:rFonts w:ascii="Times New Roman" w:hAnsi="Times New Roman" w:cs="Times New Roman"/>
                <w:lang w:eastAsia="en-US"/>
              </w:rPr>
              <w:fldChar w:fldCharType="begin">
                <w:ffData>
                  <w:name w:val="ТекстовоеПоле14"/>
                  <w:enabled/>
                  <w:calcOnExit w:val="0"/>
                  <w:textInput>
                    <w:default w:val="_"/>
                    <w:maxLength w:val="1"/>
                    <w:format w:val="Первая прописная"/>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_</w:t>
            </w:r>
            <w:r w:rsidRPr="00A769F9">
              <w:rPr>
                <w:rFonts w:ascii="Times New Roman" w:hAnsi="Times New Roman" w:cs="Times New Roman"/>
                <w:lang w:eastAsia="en-US"/>
              </w:rPr>
              <w:fldChar w:fldCharType="end"/>
            </w:r>
            <w:bookmarkEnd w:id="126"/>
            <w:r w:rsidRPr="00A769F9">
              <w:rPr>
                <w:rFonts w:ascii="Times New Roman" w:hAnsi="Times New Roman" w:cs="Times New Roman"/>
                <w:lang w:eastAsia="en-US"/>
              </w:rPr>
              <w:t>. </w:t>
            </w:r>
            <w:bookmarkStart w:id="127" w:name="ТекстовоеПоле15"/>
            <w:r w:rsidRPr="00A769F9">
              <w:rPr>
                <w:rFonts w:ascii="Times New Roman" w:hAnsi="Times New Roman" w:cs="Times New Roman"/>
                <w:lang w:eastAsia="en-US"/>
              </w:rPr>
              <w:fldChar w:fldCharType="begin">
                <w:ffData>
                  <w:name w:val="ТекстовоеПоле15"/>
                  <w:enabled/>
                  <w:calcOnExit w:val="0"/>
                  <w:textInput>
                    <w:default w:val="_"/>
                    <w:maxLength w:val="1"/>
                    <w:format w:val="Первая прописная"/>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_</w:t>
            </w:r>
            <w:r w:rsidRPr="00A769F9">
              <w:rPr>
                <w:rFonts w:ascii="Times New Roman" w:hAnsi="Times New Roman" w:cs="Times New Roman"/>
                <w:lang w:eastAsia="en-US"/>
              </w:rPr>
              <w:fldChar w:fldCharType="end"/>
            </w:r>
            <w:bookmarkEnd w:id="127"/>
            <w:r w:rsidRPr="00A769F9">
              <w:rPr>
                <w:rFonts w:ascii="Times New Roman" w:hAnsi="Times New Roman" w:cs="Times New Roman"/>
                <w:lang w:eastAsia="en-US"/>
              </w:rPr>
              <w:t>. </w:t>
            </w:r>
            <w:r w:rsidRPr="00A769F9">
              <w:rPr>
                <w:rFonts w:ascii="Times New Roman" w:hAnsi="Times New Roman" w:cs="Times New Roman"/>
                <w:lang w:eastAsia="en-US"/>
              </w:rPr>
              <w:fldChar w:fldCharType="begin">
                <w:ffData>
                  <w:name w:val=""/>
                  <w:enabled/>
                  <w:calcOnExit w:val="0"/>
                  <w:textInput>
                    <w:default w:val="__________"/>
                    <w:format w:val="Первая прописная"/>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__________</w:t>
            </w:r>
            <w:r w:rsidRPr="00A769F9">
              <w:rPr>
                <w:rFonts w:ascii="Times New Roman" w:hAnsi="Times New Roman" w:cs="Times New Roman"/>
                <w:lang w:eastAsia="en-US"/>
              </w:rPr>
              <w:fldChar w:fldCharType="end"/>
            </w:r>
          </w:p>
        </w:tc>
        <w:tc>
          <w:tcPr>
            <w:tcW w:w="284" w:type="dxa"/>
            <w:shd w:val="clear" w:color="auto" w:fill="auto"/>
            <w:vAlign w:val="center"/>
          </w:tcPr>
          <w:p w:rsidR="00EB185B" w:rsidRPr="00A769F9" w:rsidRDefault="00EB185B" w:rsidP="00982722">
            <w:pPr>
              <w:pStyle w:val="western"/>
              <w:spacing w:before="0" w:after="0"/>
              <w:jc w:val="center"/>
              <w:rPr>
                <w:rFonts w:ascii="Times New Roman" w:hAnsi="Times New Roman" w:cs="Times New Roman"/>
                <w:lang w:eastAsia="en-US"/>
              </w:rPr>
            </w:pPr>
          </w:p>
        </w:tc>
        <w:tc>
          <w:tcPr>
            <w:tcW w:w="4642" w:type="dxa"/>
            <w:shd w:val="clear" w:color="auto" w:fill="auto"/>
          </w:tcPr>
          <w:p w:rsidR="00EB185B" w:rsidRPr="00A769F9" w:rsidRDefault="00EB185B" w:rsidP="00982722">
            <w:pPr>
              <w:pStyle w:val="western"/>
              <w:spacing w:before="0" w:after="0"/>
              <w:rPr>
                <w:rFonts w:ascii="Times New Roman" w:hAnsi="Times New Roman" w:cs="Times New Roman"/>
                <w:lang w:eastAsia="en-US"/>
              </w:rPr>
            </w:pPr>
            <w:r w:rsidRPr="00A769F9">
              <w:rPr>
                <w:rFonts w:ascii="Times New Roman" w:hAnsi="Times New Roman" w:cs="Times New Roman"/>
                <w:lang w:eastAsia="en-US"/>
              </w:rPr>
              <w:fldChar w:fldCharType="begin">
                <w:ffData>
                  <w:name w:val=""/>
                  <w:enabled/>
                  <w:calcOnExit w:val="0"/>
                  <w:textInput>
                    <w:default w:val="_______________"/>
                  </w:textInput>
                </w:ffData>
              </w:fldChar>
            </w:r>
            <w:r w:rsidRPr="00A769F9">
              <w:rPr>
                <w:rFonts w:ascii="Times New Roman" w:hAnsi="Times New Roman" w:cs="Times New Roman"/>
                <w:lang w:eastAsia="en-US"/>
              </w:rPr>
              <w:instrText xml:space="preserve"> FORMTEXT </w:instrText>
            </w:r>
            <w:r w:rsidRPr="00A769F9">
              <w:rPr>
                <w:rFonts w:ascii="Times New Roman" w:hAnsi="Times New Roman" w:cs="Times New Roman"/>
                <w:lang w:eastAsia="en-US"/>
              </w:rPr>
            </w:r>
            <w:r w:rsidRPr="00A769F9">
              <w:rPr>
                <w:rFonts w:ascii="Times New Roman" w:hAnsi="Times New Roman" w:cs="Times New Roman"/>
                <w:lang w:eastAsia="en-US"/>
              </w:rPr>
              <w:fldChar w:fldCharType="separate"/>
            </w:r>
            <w:r w:rsidRPr="00A769F9">
              <w:rPr>
                <w:rFonts w:ascii="Times New Roman" w:hAnsi="Times New Roman" w:cs="Times New Roman"/>
                <w:noProof/>
                <w:lang w:eastAsia="en-US"/>
              </w:rPr>
              <w:t>_______________</w:t>
            </w:r>
            <w:r w:rsidRPr="00A769F9">
              <w:rPr>
                <w:rFonts w:ascii="Times New Roman" w:hAnsi="Times New Roman" w:cs="Times New Roman"/>
                <w:lang w:eastAsia="en-US"/>
              </w:rPr>
              <w:fldChar w:fldCharType="end"/>
            </w:r>
          </w:p>
          <w:p w:rsidR="00EB185B" w:rsidRPr="00A769F9" w:rsidRDefault="00EB185B" w:rsidP="00982722">
            <w:pPr>
              <w:pStyle w:val="western"/>
              <w:spacing w:before="240" w:after="0"/>
              <w:jc w:val="right"/>
              <w:rPr>
                <w:rFonts w:ascii="Times New Roman" w:hAnsi="Times New Roman" w:cs="Times New Roman"/>
                <w:lang w:eastAsia="en-US"/>
              </w:rPr>
            </w:pPr>
            <w:r w:rsidRPr="00A769F9">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769F9">
              <w:rPr>
                <w:rFonts w:ascii="Times New Roman" w:hAnsi="Times New Roman" w:cs="Times New Roman"/>
                <w:noProof/>
                <w:lang w:eastAsia="en-US"/>
              </w:rPr>
              <w:instrText xml:space="preserve"> FORMTEXT </w:instrText>
            </w:r>
            <w:r w:rsidRPr="00A769F9">
              <w:rPr>
                <w:rFonts w:ascii="Times New Roman" w:hAnsi="Times New Roman" w:cs="Times New Roman"/>
                <w:noProof/>
                <w:lang w:eastAsia="en-US"/>
              </w:rPr>
            </w:r>
            <w:r w:rsidRPr="00A769F9">
              <w:rPr>
                <w:rFonts w:ascii="Times New Roman" w:hAnsi="Times New Roman" w:cs="Times New Roman"/>
                <w:noProof/>
                <w:lang w:eastAsia="en-US"/>
              </w:rPr>
              <w:fldChar w:fldCharType="separate"/>
            </w:r>
            <w:r w:rsidRPr="00A769F9">
              <w:rPr>
                <w:rFonts w:ascii="Times New Roman" w:hAnsi="Times New Roman" w:cs="Times New Roman"/>
                <w:noProof/>
                <w:lang w:eastAsia="en-US"/>
              </w:rPr>
              <w:t>_</w:t>
            </w:r>
            <w:r w:rsidRPr="00A769F9">
              <w:rPr>
                <w:rFonts w:ascii="Times New Roman" w:hAnsi="Times New Roman" w:cs="Times New Roman"/>
                <w:noProof/>
                <w:lang w:eastAsia="en-US"/>
              </w:rPr>
              <w:fldChar w:fldCharType="end"/>
            </w:r>
            <w:r w:rsidRPr="00A769F9">
              <w:rPr>
                <w:rFonts w:ascii="Times New Roman" w:hAnsi="Times New Roman" w:cs="Times New Roman"/>
                <w:noProof/>
                <w:lang w:eastAsia="en-US"/>
              </w:rPr>
              <w:t>. </w:t>
            </w:r>
            <w:r w:rsidRPr="00A769F9">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769F9">
              <w:rPr>
                <w:rFonts w:ascii="Times New Roman" w:hAnsi="Times New Roman" w:cs="Times New Roman"/>
                <w:noProof/>
                <w:lang w:eastAsia="en-US"/>
              </w:rPr>
              <w:instrText xml:space="preserve"> FORMTEXT </w:instrText>
            </w:r>
            <w:r w:rsidRPr="00A769F9">
              <w:rPr>
                <w:rFonts w:ascii="Times New Roman" w:hAnsi="Times New Roman" w:cs="Times New Roman"/>
                <w:noProof/>
                <w:lang w:eastAsia="en-US"/>
              </w:rPr>
            </w:r>
            <w:r w:rsidRPr="00A769F9">
              <w:rPr>
                <w:rFonts w:ascii="Times New Roman" w:hAnsi="Times New Roman" w:cs="Times New Roman"/>
                <w:noProof/>
                <w:lang w:eastAsia="en-US"/>
              </w:rPr>
              <w:fldChar w:fldCharType="separate"/>
            </w:r>
            <w:r w:rsidRPr="00A769F9">
              <w:rPr>
                <w:rFonts w:ascii="Times New Roman" w:hAnsi="Times New Roman" w:cs="Times New Roman"/>
                <w:noProof/>
                <w:lang w:eastAsia="en-US"/>
              </w:rPr>
              <w:t>_</w:t>
            </w:r>
            <w:r w:rsidRPr="00A769F9">
              <w:rPr>
                <w:rFonts w:ascii="Times New Roman" w:hAnsi="Times New Roman" w:cs="Times New Roman"/>
                <w:noProof/>
                <w:lang w:eastAsia="en-US"/>
              </w:rPr>
              <w:fldChar w:fldCharType="end"/>
            </w:r>
            <w:r w:rsidRPr="00A769F9">
              <w:rPr>
                <w:rFonts w:ascii="Times New Roman" w:hAnsi="Times New Roman" w:cs="Times New Roman"/>
                <w:noProof/>
                <w:lang w:eastAsia="en-US"/>
              </w:rPr>
              <w:t>. </w:t>
            </w:r>
            <w:r w:rsidRPr="00A769F9">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769F9">
              <w:rPr>
                <w:rFonts w:ascii="Times New Roman" w:hAnsi="Times New Roman" w:cs="Times New Roman"/>
                <w:noProof/>
                <w:lang w:eastAsia="en-US"/>
              </w:rPr>
              <w:instrText xml:space="preserve"> FORMTEXT </w:instrText>
            </w:r>
            <w:r w:rsidRPr="00A769F9">
              <w:rPr>
                <w:rFonts w:ascii="Times New Roman" w:hAnsi="Times New Roman" w:cs="Times New Roman"/>
                <w:noProof/>
                <w:lang w:eastAsia="en-US"/>
              </w:rPr>
            </w:r>
            <w:r w:rsidRPr="00A769F9">
              <w:rPr>
                <w:rFonts w:ascii="Times New Roman" w:hAnsi="Times New Roman" w:cs="Times New Roman"/>
                <w:noProof/>
                <w:lang w:eastAsia="en-US"/>
              </w:rPr>
              <w:fldChar w:fldCharType="separate"/>
            </w:r>
            <w:r w:rsidRPr="00A769F9">
              <w:rPr>
                <w:rFonts w:ascii="Times New Roman" w:hAnsi="Times New Roman" w:cs="Times New Roman"/>
                <w:noProof/>
                <w:lang w:eastAsia="en-US"/>
              </w:rPr>
              <w:t>__________</w:t>
            </w:r>
            <w:r w:rsidRPr="00A769F9">
              <w:rPr>
                <w:rFonts w:ascii="Times New Roman" w:hAnsi="Times New Roman" w:cs="Times New Roman"/>
                <w:noProof/>
                <w:lang w:eastAsia="en-US"/>
              </w:rPr>
              <w:fldChar w:fldCharType="end"/>
            </w:r>
          </w:p>
        </w:tc>
      </w:tr>
      <w:permEnd w:id="972498377"/>
      <w:permEnd w:id="1529611255"/>
      <w:tr w:rsidR="00EB185B" w:rsidRPr="00E4610B" w:rsidTr="00982722">
        <w:tc>
          <w:tcPr>
            <w:tcW w:w="4644" w:type="dxa"/>
            <w:shd w:val="clear" w:color="auto" w:fill="auto"/>
            <w:vAlign w:val="center"/>
          </w:tcPr>
          <w:p w:rsidR="00EB185B" w:rsidRPr="00E4610B" w:rsidRDefault="00EB185B" w:rsidP="00982722">
            <w:pPr>
              <w:pStyle w:val="western"/>
              <w:spacing w:before="0" w:after="0"/>
              <w:jc w:val="center"/>
              <w:rPr>
                <w:rFonts w:ascii="Times New Roman" w:hAnsi="Times New Roman" w:cs="Times New Roman"/>
                <w:lang w:eastAsia="en-US"/>
              </w:rPr>
            </w:pPr>
            <w:r w:rsidRPr="00E4610B">
              <w:rPr>
                <w:rFonts w:ascii="Times New Roman" w:hAnsi="Times New Roman" w:cs="Times New Roman"/>
                <w:lang w:eastAsia="en-US"/>
              </w:rPr>
              <w:t>м. п.</w:t>
            </w:r>
          </w:p>
        </w:tc>
        <w:tc>
          <w:tcPr>
            <w:tcW w:w="284" w:type="dxa"/>
            <w:shd w:val="clear" w:color="auto" w:fill="auto"/>
            <w:vAlign w:val="center"/>
          </w:tcPr>
          <w:p w:rsidR="00EB185B" w:rsidRPr="00E4610B" w:rsidRDefault="00EB185B" w:rsidP="00982722">
            <w:pPr>
              <w:pStyle w:val="western"/>
              <w:spacing w:before="0" w:after="0"/>
              <w:jc w:val="center"/>
              <w:rPr>
                <w:rFonts w:ascii="Times New Roman" w:hAnsi="Times New Roman" w:cs="Times New Roman"/>
                <w:lang w:eastAsia="en-US"/>
              </w:rPr>
            </w:pPr>
          </w:p>
        </w:tc>
        <w:tc>
          <w:tcPr>
            <w:tcW w:w="4642" w:type="dxa"/>
            <w:shd w:val="clear" w:color="auto" w:fill="auto"/>
            <w:vAlign w:val="center"/>
          </w:tcPr>
          <w:p w:rsidR="00EB185B" w:rsidRPr="00E4610B" w:rsidRDefault="00EB185B" w:rsidP="00982722">
            <w:pPr>
              <w:pStyle w:val="western"/>
              <w:spacing w:before="0" w:after="0"/>
              <w:jc w:val="center"/>
              <w:rPr>
                <w:rFonts w:ascii="Times New Roman" w:hAnsi="Times New Roman" w:cs="Times New Roman"/>
                <w:lang w:eastAsia="en-US"/>
              </w:rPr>
            </w:pPr>
            <w:r w:rsidRPr="00E4610B">
              <w:rPr>
                <w:rFonts w:ascii="Times New Roman" w:hAnsi="Times New Roman" w:cs="Times New Roman"/>
                <w:lang w:eastAsia="en-US"/>
              </w:rPr>
              <w:t>м. п.</w:t>
            </w:r>
          </w:p>
        </w:tc>
      </w:tr>
    </w:tbl>
    <w:p w:rsidR="00EB185B" w:rsidRDefault="00EB185B" w:rsidP="00EB185B">
      <w:pPr>
        <w:pageBreakBefore/>
        <w:jc w:val="right"/>
        <w:rPr>
          <w:rFonts w:eastAsia="MS Mincho"/>
          <w:sz w:val="26"/>
          <w:szCs w:val="26"/>
          <w:lang w:eastAsia="ja-JP"/>
        </w:rPr>
        <w:sectPr w:rsidR="00EB185B" w:rsidSect="00982722">
          <w:headerReference w:type="default" r:id="rId52"/>
          <w:footerReference w:type="even" r:id="rId53"/>
          <w:footerReference w:type="default" r:id="rId54"/>
          <w:footerReference w:type="first" r:id="rId55"/>
          <w:pgSz w:w="11906" w:h="16838"/>
          <w:pgMar w:top="1134" w:right="850" w:bottom="1134" w:left="1701" w:header="708" w:footer="708" w:gutter="0"/>
          <w:cols w:space="708"/>
          <w:titlePg/>
          <w:docGrid w:linePitch="360"/>
        </w:sectPr>
      </w:pPr>
    </w:p>
    <w:p w:rsidR="00EB185B" w:rsidRPr="0050530A" w:rsidRDefault="00EB185B" w:rsidP="00EB185B">
      <w:pPr>
        <w:pageBreakBefore/>
        <w:jc w:val="right"/>
        <w:rPr>
          <w:rFonts w:eastAsia="MS Mincho"/>
          <w:sz w:val="26"/>
          <w:szCs w:val="26"/>
          <w:lang w:eastAsia="ja-JP"/>
        </w:rPr>
      </w:pPr>
      <w:permStart w:id="819097158" w:edGrp="everyone"/>
      <w:r w:rsidRPr="0050530A">
        <w:rPr>
          <w:rFonts w:eastAsia="MS Mincho"/>
          <w:sz w:val="26"/>
          <w:szCs w:val="26"/>
          <w:lang w:eastAsia="ja-JP"/>
        </w:rPr>
        <w:t>Приложение № 1</w:t>
      </w:r>
    </w:p>
    <w:p w:rsidR="00EB185B" w:rsidRDefault="00EB185B" w:rsidP="00EB185B">
      <w:pPr>
        <w:jc w:val="right"/>
        <w:rPr>
          <w:rFonts w:eastAsia="MS Mincho"/>
          <w:sz w:val="26"/>
          <w:szCs w:val="26"/>
          <w:lang w:eastAsia="ja-JP"/>
        </w:rPr>
      </w:pPr>
      <w:r w:rsidRPr="0050530A">
        <w:rPr>
          <w:rFonts w:eastAsia="MS Mincho"/>
          <w:sz w:val="26"/>
          <w:szCs w:val="26"/>
          <w:lang w:eastAsia="ja-JP"/>
        </w:rPr>
        <w:t>к Договору</w:t>
      </w:r>
      <w:r>
        <w:rPr>
          <w:rFonts w:eastAsia="MS Mincho"/>
          <w:sz w:val="26"/>
          <w:szCs w:val="26"/>
          <w:lang w:eastAsia="ja-JP"/>
        </w:rPr>
        <w:t xml:space="preserve"> поставки</w:t>
      </w:r>
    </w:p>
    <w:p w:rsidR="00EB185B" w:rsidRPr="0050530A" w:rsidRDefault="00EB185B" w:rsidP="00EB185B">
      <w:pPr>
        <w:jc w:val="right"/>
        <w:rPr>
          <w:rFonts w:eastAsia="MS Mincho"/>
          <w:sz w:val="26"/>
          <w:szCs w:val="26"/>
          <w:lang w:eastAsia="ja-JP"/>
        </w:rPr>
      </w:pPr>
      <w:r w:rsidRPr="0050530A">
        <w:rPr>
          <w:rFonts w:eastAsia="MS Mincho"/>
          <w:sz w:val="26"/>
          <w:szCs w:val="26"/>
          <w:lang w:eastAsia="ja-JP"/>
        </w:rPr>
        <w:t>№ ____ от «____» ________ 20 ____ г.</w:t>
      </w:r>
    </w:p>
    <w:p w:rsidR="00EB185B" w:rsidRPr="0050530A" w:rsidRDefault="00EB185B" w:rsidP="00EB185B">
      <w:pPr>
        <w:rPr>
          <w:rFonts w:eastAsia="Calibri"/>
          <w:b/>
          <w:bCs/>
        </w:rPr>
      </w:pPr>
    </w:p>
    <w:p w:rsidR="00EB185B" w:rsidRPr="0050530A" w:rsidRDefault="00EB185B" w:rsidP="00EB185B">
      <w:pPr>
        <w:jc w:val="center"/>
        <w:rPr>
          <w:rFonts w:eastAsia="MS Mincho"/>
          <w:sz w:val="26"/>
          <w:szCs w:val="26"/>
          <w:lang w:eastAsia="ja-JP"/>
        </w:rPr>
      </w:pPr>
      <w:r w:rsidRPr="0050530A">
        <w:rPr>
          <w:rFonts w:eastAsia="MS Mincho"/>
          <w:sz w:val="26"/>
          <w:szCs w:val="26"/>
          <w:lang w:eastAsia="ja-JP"/>
        </w:rPr>
        <w:t>СПЕЦИФИКАЦИЯ</w:t>
      </w:r>
    </w:p>
    <w:p w:rsidR="00EB185B" w:rsidRPr="0050530A" w:rsidRDefault="00EB185B" w:rsidP="00EB185B">
      <w:pPr>
        <w:jc w:val="both"/>
        <w:rPr>
          <w:rFonts w:eastAsia="MS Mincho"/>
          <w:sz w:val="26"/>
          <w:szCs w:val="26"/>
          <w:lang w:eastAsia="ja-JP"/>
        </w:rPr>
      </w:pPr>
    </w:p>
    <w:tbl>
      <w:tblPr>
        <w:tblW w:w="14341" w:type="dxa"/>
        <w:tblInd w:w="-34" w:type="dxa"/>
        <w:tblLayout w:type="fixed"/>
        <w:tblLook w:val="00A0" w:firstRow="1" w:lastRow="0" w:firstColumn="1" w:lastColumn="0" w:noHBand="0" w:noVBand="0"/>
      </w:tblPr>
      <w:tblGrid>
        <w:gridCol w:w="835"/>
        <w:gridCol w:w="1799"/>
        <w:gridCol w:w="1477"/>
        <w:gridCol w:w="991"/>
        <w:gridCol w:w="3545"/>
        <w:gridCol w:w="733"/>
        <w:gridCol w:w="968"/>
        <w:gridCol w:w="1725"/>
        <w:gridCol w:w="2268"/>
      </w:tblGrid>
      <w:tr w:rsidR="00EB185B" w:rsidRPr="00E4610B" w:rsidTr="00EB185B">
        <w:trPr>
          <w:trHeight w:val="1719"/>
        </w:trPr>
        <w:tc>
          <w:tcPr>
            <w:tcW w:w="835" w:type="dxa"/>
            <w:tcBorders>
              <w:top w:val="single" w:sz="8" w:space="0" w:color="auto"/>
              <w:left w:val="single" w:sz="8" w:space="0" w:color="auto"/>
              <w:bottom w:val="nil"/>
              <w:right w:val="nil"/>
            </w:tcBorders>
            <w:vAlign w:val="center"/>
          </w:tcPr>
          <w:p w:rsidR="00EB185B" w:rsidRPr="00E4610B" w:rsidRDefault="00EB185B" w:rsidP="00982722">
            <w:pPr>
              <w:jc w:val="center"/>
              <w:rPr>
                <w:rFonts w:eastAsia="MS Mincho"/>
                <w:b/>
                <w:bCs/>
                <w:sz w:val="20"/>
                <w:szCs w:val="20"/>
              </w:rPr>
            </w:pPr>
            <w:r w:rsidRPr="0050530A">
              <w:rPr>
                <w:rFonts w:eastAsia="Calibri"/>
                <w:sz w:val="26"/>
                <w:szCs w:val="26"/>
              </w:rPr>
              <w:t xml:space="preserve"> </w:t>
            </w:r>
            <w:r w:rsidRPr="00E4610B">
              <w:rPr>
                <w:rFonts w:eastAsia="MS Mincho"/>
                <w:b/>
                <w:bCs/>
                <w:sz w:val="20"/>
                <w:szCs w:val="20"/>
              </w:rPr>
              <w:t>№ п/п</w:t>
            </w:r>
          </w:p>
        </w:tc>
        <w:tc>
          <w:tcPr>
            <w:tcW w:w="3276" w:type="dxa"/>
            <w:gridSpan w:val="2"/>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Серийный (заводской) номер, марка, модель и т.п.</w:t>
            </w:r>
          </w:p>
        </w:tc>
        <w:tc>
          <w:tcPr>
            <w:tcW w:w="991"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Производитель</w:t>
            </w:r>
          </w:p>
        </w:tc>
        <w:tc>
          <w:tcPr>
            <w:tcW w:w="3545"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Наименование (описание) Товара</w:t>
            </w:r>
          </w:p>
        </w:tc>
        <w:tc>
          <w:tcPr>
            <w:tcW w:w="733"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Единица измерения</w:t>
            </w:r>
          </w:p>
        </w:tc>
        <w:tc>
          <w:tcPr>
            <w:tcW w:w="968"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Гарантийный срок</w:t>
            </w:r>
          </w:p>
        </w:tc>
        <w:tc>
          <w:tcPr>
            <w:tcW w:w="1725"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Цена за единицу Товара без учёта НДС (указывается в рублях РФ)</w:t>
            </w:r>
          </w:p>
        </w:tc>
        <w:tc>
          <w:tcPr>
            <w:tcW w:w="2268" w:type="dxa"/>
            <w:tcBorders>
              <w:top w:val="single" w:sz="8" w:space="0" w:color="auto"/>
              <w:left w:val="single" w:sz="8" w:space="0" w:color="auto"/>
              <w:bottom w:val="single" w:sz="8" w:space="0" w:color="000000"/>
              <w:right w:val="single" w:sz="8" w:space="0" w:color="auto"/>
            </w:tcBorders>
          </w:tcPr>
          <w:p w:rsidR="00EB185B" w:rsidRPr="00E4610B" w:rsidRDefault="00EB185B" w:rsidP="00982722">
            <w:pPr>
              <w:jc w:val="center"/>
              <w:rPr>
                <w:rFonts w:eastAsia="MS Mincho"/>
                <w:b/>
                <w:bCs/>
                <w:sz w:val="20"/>
                <w:szCs w:val="20"/>
              </w:rPr>
            </w:pPr>
          </w:p>
          <w:p w:rsidR="00EB185B" w:rsidRPr="00E4610B" w:rsidRDefault="00EB185B" w:rsidP="00982722">
            <w:pPr>
              <w:jc w:val="center"/>
              <w:rPr>
                <w:rFonts w:eastAsia="MS Mincho"/>
                <w:b/>
                <w:bCs/>
                <w:sz w:val="20"/>
                <w:szCs w:val="20"/>
              </w:rPr>
            </w:pPr>
            <w:r w:rsidRPr="00E4610B">
              <w:rPr>
                <w:rFonts w:eastAsia="MS Mincho"/>
                <w:b/>
                <w:bCs/>
                <w:sz w:val="20"/>
                <w:szCs w:val="20"/>
              </w:rPr>
              <w:t>Цена за единицу Товара в том числе НДС (по ставке</w:t>
            </w:r>
            <w:r w:rsidRPr="00406325">
              <w:t>18</w:t>
            </w:r>
            <w:r w:rsidRPr="00E4610B">
              <w:t xml:space="preserve">%), </w:t>
            </w:r>
            <w:r w:rsidRPr="00E4610B">
              <w:rPr>
                <w:rFonts w:eastAsia="MS Mincho"/>
                <w:b/>
                <w:bCs/>
                <w:sz w:val="20"/>
                <w:szCs w:val="20"/>
              </w:rPr>
              <w:t>(указывается в рублях РФ)</w:t>
            </w:r>
          </w:p>
        </w:tc>
      </w:tr>
      <w:tr w:rsidR="00EB185B" w:rsidRPr="00E4610B" w:rsidTr="00EB185B">
        <w:trPr>
          <w:trHeight w:val="368"/>
        </w:trPr>
        <w:tc>
          <w:tcPr>
            <w:tcW w:w="2634" w:type="dxa"/>
            <w:gridSpan w:val="2"/>
            <w:tcBorders>
              <w:top w:val="single" w:sz="8" w:space="0" w:color="auto"/>
              <w:left w:val="single" w:sz="8" w:space="0" w:color="auto"/>
              <w:bottom w:val="nil"/>
              <w:right w:val="nil"/>
            </w:tcBorders>
          </w:tcPr>
          <w:p w:rsidR="00EB185B" w:rsidRPr="00E4610B" w:rsidRDefault="00EB185B" w:rsidP="00982722">
            <w:pPr>
              <w:rPr>
                <w:rFonts w:eastAsia="MS Mincho"/>
                <w:i/>
                <w:iCs/>
                <w:sz w:val="20"/>
                <w:szCs w:val="20"/>
              </w:rPr>
            </w:pPr>
          </w:p>
        </w:tc>
        <w:tc>
          <w:tcPr>
            <w:tcW w:w="9439" w:type="dxa"/>
            <w:gridSpan w:val="6"/>
            <w:tcBorders>
              <w:top w:val="single" w:sz="8" w:space="0" w:color="auto"/>
              <w:left w:val="single" w:sz="8" w:space="0" w:color="auto"/>
              <w:bottom w:val="nil"/>
              <w:right w:val="nil"/>
            </w:tcBorders>
          </w:tcPr>
          <w:p w:rsidR="00EB185B" w:rsidRPr="00E4610B" w:rsidRDefault="00EB185B" w:rsidP="00982722">
            <w:pPr>
              <w:rPr>
                <w:rFonts w:eastAsia="MS Mincho"/>
                <w:i/>
                <w:iCs/>
                <w:sz w:val="20"/>
                <w:szCs w:val="20"/>
              </w:rPr>
            </w:pPr>
          </w:p>
        </w:tc>
        <w:tc>
          <w:tcPr>
            <w:tcW w:w="2268" w:type="dxa"/>
            <w:tcBorders>
              <w:top w:val="single" w:sz="8" w:space="0" w:color="auto"/>
              <w:left w:val="single" w:sz="8" w:space="0" w:color="auto"/>
              <w:bottom w:val="nil"/>
              <w:right w:val="nil"/>
            </w:tcBorders>
          </w:tcPr>
          <w:p w:rsidR="00EB185B" w:rsidRPr="00E4610B" w:rsidRDefault="00EB185B" w:rsidP="00982722">
            <w:pPr>
              <w:rPr>
                <w:rFonts w:eastAsia="MS Mincho"/>
                <w:i/>
                <w:iCs/>
                <w:sz w:val="20"/>
                <w:szCs w:val="20"/>
              </w:rPr>
            </w:pPr>
          </w:p>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E4610B" w:rsidRDefault="00EB185B" w:rsidP="00982722">
            <w:pPr>
              <w:rPr>
                <w:rFonts w:eastAsia="MS Mincho"/>
                <w:sz w:val="20"/>
                <w:szCs w:val="20"/>
              </w:rPr>
            </w:pPr>
            <w:r w:rsidRPr="00E4610B">
              <w:rPr>
                <w:rFonts w:eastAsia="MS Mincho"/>
                <w:sz w:val="20"/>
                <w:szCs w:val="20"/>
              </w:rPr>
              <w:t> </w:t>
            </w:r>
            <w:r w:rsidRPr="00E4610B">
              <w:rPr>
                <w:rFonts w:eastAsia="MS Mincho"/>
              </w:rPr>
              <w:t>1</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CANON EP-27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B04FF2" w:rsidRDefault="00EB185B" w:rsidP="00982722">
            <w:pPr>
              <w:rPr>
                <w:rFonts w:eastAsia="MS Mincho"/>
                <w:sz w:val="20"/>
                <w:szCs w:val="20"/>
                <w:lang w:val="en-US"/>
              </w:rPr>
            </w:pPr>
            <w:r w:rsidRPr="00E4610B">
              <w:rPr>
                <w:rFonts w:eastAsia="MS Mincho"/>
                <w:sz w:val="20"/>
                <w:szCs w:val="20"/>
              </w:rPr>
              <w:t> </w:t>
            </w:r>
            <w:r>
              <w:rPr>
                <w:rFonts w:eastAsia="MS Mincho"/>
                <w:sz w:val="20"/>
                <w:szCs w:val="20"/>
              </w:rPr>
              <w:t>Шт</w:t>
            </w:r>
            <w:r>
              <w:rPr>
                <w:rFonts w:eastAsia="MS Mincho"/>
                <w:sz w:val="20"/>
                <w:szCs w:val="20"/>
                <w:lang w:val="en-US"/>
              </w:rPr>
              <w:t>.</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E4610B" w:rsidRDefault="00EB185B" w:rsidP="00982722">
            <w:pPr>
              <w:rPr>
                <w:rFonts w:eastAsia="MS Mincho"/>
                <w:sz w:val="20"/>
                <w:szCs w:val="20"/>
              </w:rPr>
            </w:pPr>
            <w:r w:rsidRPr="00E4610B">
              <w:rPr>
                <w:rFonts w:eastAsia="MS Mincho"/>
                <w:sz w:val="20"/>
                <w:szCs w:val="20"/>
              </w:rPr>
              <w:t> </w:t>
            </w:r>
            <w:r w:rsidRPr="00E4610B">
              <w:rPr>
                <w:rFonts w:eastAsia="MS Mincho"/>
              </w:rPr>
              <w:t>2</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EPSON LX-300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E4610B">
              <w:rPr>
                <w:rFonts w:eastAsia="MS Mincho"/>
                <w:sz w:val="20"/>
                <w:szCs w:val="20"/>
              </w:rPr>
              <w:t> </w:t>
            </w: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425"/>
        </w:trPr>
        <w:tc>
          <w:tcPr>
            <w:tcW w:w="835" w:type="dxa"/>
            <w:tcBorders>
              <w:top w:val="single" w:sz="4" w:space="0" w:color="auto"/>
              <w:left w:val="single" w:sz="4" w:space="0" w:color="auto"/>
              <w:bottom w:val="single" w:sz="4" w:space="0" w:color="auto"/>
              <w:right w:val="single" w:sz="4" w:space="0" w:color="auto"/>
            </w:tcBorders>
          </w:tcPr>
          <w:p w:rsidR="00EB185B" w:rsidRPr="00E4610B" w:rsidRDefault="00EB185B" w:rsidP="00982722">
            <w:pPr>
              <w:rPr>
                <w:rFonts w:eastAsia="MS Mincho"/>
                <w:sz w:val="20"/>
                <w:szCs w:val="20"/>
              </w:rPr>
            </w:pPr>
            <w:r w:rsidRPr="00E4610B">
              <w:rPr>
                <w:rFonts w:eastAsia="MS Mincho"/>
                <w:sz w:val="20"/>
                <w:szCs w:val="20"/>
              </w:rPr>
              <w:t> </w:t>
            </w:r>
            <w:r w:rsidRPr="00E4610B">
              <w:rPr>
                <w:rFonts w:eastAsia="MS Mincho"/>
              </w:rPr>
              <w:t>3</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HP LJ 2035/2055 CE505A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E4610B">
              <w:rPr>
                <w:rFonts w:eastAsia="MS Mincho"/>
                <w:sz w:val="20"/>
                <w:szCs w:val="20"/>
              </w:rPr>
              <w:t> </w:t>
            </w: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425"/>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4</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HP LJ 4015 CC364X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5</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PANASONIC KX-FA83A</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6</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ФОТОБАРАБАН HP LJ 2035/2055</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2035/2055</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7</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ФОТОБАРАБАН HP LJ 9000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9000</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8</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ДРАМ PANASONIC KX-FA84A7</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9</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ДРАМ PANASONIC KX-FAD412A7</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10</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ДРАМ PANASONIC KX-FAD89A7</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11</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CANON C-728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12</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CANON E16 / E30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13</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Ролик подачи / отделения бумаги HP LJ RM1-0037 / Q7829-67925</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14</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Ролик подачи/отделения HP LJ 9000 RF5-3338</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B04FF2"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15</w:t>
            </w:r>
          </w:p>
        </w:tc>
        <w:tc>
          <w:tcPr>
            <w:tcW w:w="3276" w:type="dxa"/>
            <w:gridSpan w:val="2"/>
            <w:tcBorders>
              <w:top w:val="single" w:sz="4" w:space="0" w:color="auto"/>
              <w:left w:val="nil"/>
              <w:bottom w:val="single" w:sz="4" w:space="0" w:color="auto"/>
              <w:right w:val="single" w:sz="4" w:space="0" w:color="auto"/>
            </w:tcBorders>
          </w:tcPr>
          <w:p w:rsidR="00EB185B" w:rsidRPr="00B04FF2" w:rsidRDefault="00EB185B" w:rsidP="00982722">
            <w:pPr>
              <w:jc w:val="center"/>
              <w:rPr>
                <w:lang w:val="en-US"/>
              </w:rPr>
            </w:pPr>
            <w:r w:rsidRPr="00823248">
              <w:t>Ремкомплект</w:t>
            </w:r>
            <w:r w:rsidRPr="00B04FF2">
              <w:rPr>
                <w:lang w:val="en-US"/>
              </w:rPr>
              <w:t xml:space="preserve"> HP LJ Enterprise Flow MFP M830/ M806</w:t>
            </w:r>
          </w:p>
        </w:tc>
        <w:tc>
          <w:tcPr>
            <w:tcW w:w="991" w:type="dxa"/>
            <w:tcBorders>
              <w:top w:val="single" w:sz="4" w:space="0" w:color="auto"/>
              <w:left w:val="nil"/>
              <w:bottom w:val="single" w:sz="4" w:space="0" w:color="auto"/>
              <w:right w:val="single" w:sz="4" w:space="0" w:color="auto"/>
            </w:tcBorders>
            <w:vAlign w:val="bottom"/>
          </w:tcPr>
          <w:p w:rsidR="00EB185B" w:rsidRPr="00B04FF2"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B04FF2" w:rsidRDefault="00EB185B" w:rsidP="00982722">
            <w:pPr>
              <w:rPr>
                <w:rFonts w:eastAsia="MS Mincho"/>
                <w:sz w:val="20"/>
                <w:szCs w:val="20"/>
                <w:lang w:val="en-US"/>
              </w:rPr>
            </w:pPr>
            <w:r w:rsidRPr="00406325">
              <w:rPr>
                <w:rFonts w:eastAsia="MS Mincho"/>
                <w:sz w:val="20"/>
                <w:szCs w:val="20"/>
                <w:lang w:val="en-US"/>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16</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HP CLJ 1415 CE320A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17</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HP CLJ 1415 CE321A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18</w:t>
            </w:r>
          </w:p>
        </w:tc>
        <w:tc>
          <w:tcPr>
            <w:tcW w:w="3276" w:type="dxa"/>
            <w:gridSpan w:val="2"/>
            <w:tcBorders>
              <w:top w:val="single" w:sz="4" w:space="0" w:color="auto"/>
              <w:left w:val="nil"/>
              <w:bottom w:val="single" w:sz="4" w:space="0" w:color="auto"/>
              <w:right w:val="single" w:sz="4" w:space="0" w:color="auto"/>
            </w:tcBorders>
          </w:tcPr>
          <w:p w:rsidR="00EB185B" w:rsidRPr="00823248" w:rsidRDefault="00EB185B" w:rsidP="00982722">
            <w:pPr>
              <w:jc w:val="center"/>
            </w:pPr>
            <w:r w:rsidRPr="00823248">
              <w:t>КАРТРИДЖ HP CLJ 1415 CE322A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Pr="00B04FF2" w:rsidRDefault="00EB185B" w:rsidP="00982722">
            <w:pPr>
              <w:rPr>
                <w:rFonts w:eastAsia="MS Mincho"/>
                <w:sz w:val="20"/>
                <w:szCs w:val="20"/>
                <w:lang w:val="en-US"/>
              </w:rPr>
            </w:pPr>
            <w:r>
              <w:rPr>
                <w:rFonts w:eastAsia="MS Mincho"/>
                <w:sz w:val="20"/>
                <w:szCs w:val="20"/>
                <w:lang w:val="en-US"/>
              </w:rPr>
              <w:t>19</w:t>
            </w:r>
          </w:p>
        </w:tc>
        <w:tc>
          <w:tcPr>
            <w:tcW w:w="3276" w:type="dxa"/>
            <w:gridSpan w:val="2"/>
            <w:tcBorders>
              <w:top w:val="single" w:sz="4" w:space="0" w:color="auto"/>
              <w:left w:val="nil"/>
              <w:bottom w:val="single" w:sz="4" w:space="0" w:color="auto"/>
              <w:right w:val="single" w:sz="4" w:space="0" w:color="auto"/>
            </w:tcBorders>
          </w:tcPr>
          <w:p w:rsidR="00EB185B" w:rsidRDefault="00EB185B" w:rsidP="00982722">
            <w:pPr>
              <w:jc w:val="center"/>
            </w:pPr>
            <w:r w:rsidRPr="00823248">
              <w:t>КАРТРИДЖ HP CLJ 1415 CE323A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20</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2600 Q6000A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2600 Q6001A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22</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2600 Q6002A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23</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2600 Q6003A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24</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3500 Q2670A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25</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3500 Q2671A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26</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3500 Q2672A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E4610B" w:rsidRDefault="00EB185B" w:rsidP="00982722">
            <w:pPr>
              <w:rPr>
                <w:rFonts w:eastAsia="MS Mincho"/>
                <w:sz w:val="20"/>
                <w:szCs w:val="20"/>
              </w:rPr>
            </w:pPr>
            <w:r w:rsidRPr="00406325">
              <w:rPr>
                <w:rFonts w:eastAsia="MS Mincho"/>
                <w:sz w:val="20"/>
                <w:szCs w:val="20"/>
              </w:rP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27</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3500 Q2673A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28</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3600 Q6470A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29</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3600 Q6471A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30</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3600 Q6472A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CLJ 3600 Q6473A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32</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HP CLJ CP5225 CE740A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33</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HP CLJ CP5225 CE741A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34</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HP CLJ CP5225 CE742A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35</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HP CLJ CP5225 CE743A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36</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CP 5525 CE270A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37</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CP 5525 CE271A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38</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CP 5525 CE272A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39</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CP 5525 CE273A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40</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402DN CF226X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402DN CF226X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42</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1005 CB435A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43</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1005 CB435A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44</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1022 Q2612A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45</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1022 Q2612A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46</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1120 CB436A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47</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1120 CB436A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48</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1132 CE285A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49</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1132 CE285A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50</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2015 Q7553X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2015 Q7553X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52</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2035/2055 CE505A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53</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2055 CE505X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54</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2055 CE505X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55</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4014 CC364A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56</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4014 CC364A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57</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4015 CC364X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58</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4250 Q5942X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59</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4250 Q5942X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60</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9000 C8543X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9000 C8543X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62</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HP LJ PRO 400 M401D CF280A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63</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HP LJ PRO 400 M401D CF280A (</w:t>
            </w:r>
            <w:r w:rsidRPr="009245E6">
              <w:t>СОВМЕСТИМЫЙ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64</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PANASONIC KX-FA88A</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65</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PANASONIC KX-FAT411A</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66</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w:t>
            </w:r>
            <w:r w:rsidRPr="009245E6">
              <w:t>ДЛЯ</w:t>
            </w:r>
            <w:r w:rsidRPr="00406325">
              <w:rPr>
                <w:lang w:val="en-US"/>
              </w:rPr>
              <w:t xml:space="preserve"> HP LJ PRO 200 COLOR (CF210A)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67</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w:t>
            </w:r>
            <w:r w:rsidRPr="009245E6">
              <w:t>ДЛЯ</w:t>
            </w:r>
            <w:r w:rsidRPr="00406325">
              <w:rPr>
                <w:lang w:val="en-US"/>
              </w:rPr>
              <w:t xml:space="preserve"> HP LJ PRO 200 COLOR (CF211A)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68</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w:t>
            </w:r>
            <w:r w:rsidRPr="009245E6">
              <w:t>ДЛЯ</w:t>
            </w:r>
            <w:r w:rsidRPr="00406325">
              <w:rPr>
                <w:lang w:val="en-US"/>
              </w:rPr>
              <w:t xml:space="preserve"> HP LJ PRO 200 COLOR (CF212A)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69</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w:t>
            </w:r>
            <w:r w:rsidRPr="009245E6">
              <w:t>ДЛЯ</w:t>
            </w:r>
            <w:r w:rsidRPr="00406325">
              <w:rPr>
                <w:lang w:val="en-US"/>
              </w:rPr>
              <w:t xml:space="preserve"> HP LJ PRO 200 COLOR (CF213A)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70</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КОМПЛЕКТ РЕМОНТНЫЙ HP LJ 9000/9040/9050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ремонтный </w:t>
            </w:r>
            <w:proofErr w:type="gramStart"/>
            <w:r w:rsidRPr="00706BAE">
              <w:t>комплект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компл</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КОМПЛЕКТ РЕМОНТНЫЙ ДЛЯ КОПИРА И МФУ KYOCERA TASKALFA (MK-460)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ремонтный </w:t>
            </w:r>
            <w:proofErr w:type="gramStart"/>
            <w:r w:rsidRPr="00706BAE">
              <w:t>комплект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компл</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72</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КОМПЛЕКТ РЕМОНТНЫЙ ДЛЯ КОПИРОВ И МФУ KYOCERA KM-1620/1635/16</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ремонтный </w:t>
            </w:r>
            <w:proofErr w:type="gramStart"/>
            <w:r w:rsidRPr="00706BAE">
              <w:t>комплект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компл</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73</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Узел регистрации в сборе НР LJ 9000/9040/9050 RG5-5663/C8519-69012</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Узел регистрации в сборе НР LJ 9000/9040/9050 RG5-5663/C8519-69012</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74</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КОПИ-КАРТРИДЖ ДЛЯ XEROX WC 5016/5020 (101R00432)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75</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КОПИ-КАРТРИДЖ ДЛЯ XEROX WC 5019/5022(013R00670)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76</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ПРИНТ-КАРТРИДЖ XEROX WCP-118/123/128/133 (013R00589)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77</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Фотобаран HP LJ 402dn</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402</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78</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РАКЕЛЬ 1010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Ракель HP P1010</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79</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РАКЕЛЬ 1200/2005</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Ракель HP P1200</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80</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ТОНЕР HP LJ 8100 (1100 ГР. AQC, США)</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тонер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ТОНЕР ДЛЯ HP LJ 1200 (1000 ГР. AQC, США)</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тонер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82</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ТОНЕР-КАРТРИДЖ ДЛЯ KYOCERA KM-1620/1635/1650/2020/2035/2050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83</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ТОНЕР</w:t>
            </w:r>
            <w:r w:rsidRPr="00406325">
              <w:rPr>
                <w:lang w:val="en-US"/>
              </w:rPr>
              <w:t>-</w:t>
            </w:r>
            <w:r w:rsidRPr="009245E6">
              <w:t>КАРТРИДЖ</w:t>
            </w:r>
            <w:r w:rsidRPr="00406325">
              <w:rPr>
                <w:lang w:val="en-US"/>
              </w:rPr>
              <w:t xml:space="preserve"> </w:t>
            </w:r>
            <w:r w:rsidRPr="009245E6">
              <w:t>ДЛЯ</w:t>
            </w:r>
            <w:r w:rsidRPr="00406325">
              <w:rPr>
                <w:lang w:val="en-US"/>
              </w:rPr>
              <w:t xml:space="preserve"> KYOCERA TASKALFA (TK435)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84</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ТОНЕР-КАРТРИДЖ ДЛЯ XEROX 5016/5020 (106R01277)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85</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ТОНЕР-КАРТРИДЖ ДЛЯ XEROX 5019/5022</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86</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81X, Black/Черный (CF281X)</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87</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ТОНЕР-КАРТРИДЖ ДЛЯ XEROX WC-M118/C</w:t>
            </w:r>
            <w:proofErr w:type="gramStart"/>
            <w:r w:rsidRPr="009245E6">
              <w:t>118  (</w:t>
            </w:r>
            <w:proofErr w:type="gramEnd"/>
            <w:r w:rsidRPr="009245E6">
              <w:t>006R01179)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88</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ФОТОВАЛ 1005 (1120)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1120</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89</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ФОТОВАЛ 1010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1010</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90</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ФОТОВАЛ 1200(1150)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1200</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ФОТОВАЛ 2015(1320)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2015</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92</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ФОТОВАЛ 4014</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4014</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93</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ФОТОВАЛ 4200</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Новый фотобарабан MITSUBISHI для HP LJ 4200</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94</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P3015 CE255X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95</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M602DN CE390X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96</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M602DN CE390X (СОВМЕСТИМЫЙ)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97</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9245E6">
              <w:t>КАРТРИДЖ HP LJ M806X+ CF325X (ОРИГИНАЛЬНЫЙ)</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98</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w:t>
            </w:r>
            <w:r w:rsidRPr="009245E6">
              <w:t>МФУ</w:t>
            </w:r>
            <w:r w:rsidRPr="00406325">
              <w:rPr>
                <w:lang w:val="en-US"/>
              </w:rPr>
              <w:t xml:space="preserve"> HP LJ PRO MFP M-127 FN CF283A (</w:t>
            </w:r>
            <w:r w:rsidRPr="009245E6">
              <w:t>ОРИГИНАЛЬНЫЙ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Оригинальный новый </w:t>
            </w:r>
            <w:proofErr w:type="gramStart"/>
            <w:r w:rsidRPr="00706BAE">
              <w:t>картридж ,промышленного</w:t>
            </w:r>
            <w:proofErr w:type="gramEnd"/>
            <w:r w:rsidRPr="00706BAE">
              <w:t xml:space="preserve"> производства,в оригинальной упаковке,содержащей все необходимые коды и знаки производителя.Соответствие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406325"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99</w:t>
            </w:r>
          </w:p>
        </w:tc>
        <w:tc>
          <w:tcPr>
            <w:tcW w:w="3276" w:type="dxa"/>
            <w:gridSpan w:val="2"/>
            <w:tcBorders>
              <w:top w:val="single" w:sz="4" w:space="0" w:color="auto"/>
              <w:left w:val="nil"/>
              <w:bottom w:val="single" w:sz="4" w:space="0" w:color="auto"/>
              <w:right w:val="single" w:sz="4" w:space="0" w:color="auto"/>
            </w:tcBorders>
          </w:tcPr>
          <w:p w:rsidR="00EB185B" w:rsidRPr="00406325" w:rsidRDefault="00EB185B" w:rsidP="00982722">
            <w:pPr>
              <w:jc w:val="center"/>
              <w:rPr>
                <w:lang w:val="en-US"/>
              </w:rPr>
            </w:pPr>
            <w:r w:rsidRPr="009245E6">
              <w:t>КАРТРИДЖ</w:t>
            </w:r>
            <w:r w:rsidRPr="00406325">
              <w:rPr>
                <w:lang w:val="en-US"/>
              </w:rPr>
              <w:t xml:space="preserve"> </w:t>
            </w:r>
            <w:r w:rsidRPr="009245E6">
              <w:t>МФУ</w:t>
            </w:r>
            <w:r w:rsidRPr="00406325">
              <w:rPr>
                <w:lang w:val="en-US"/>
              </w:rPr>
              <w:t xml:space="preserve"> HP LJ PRO MFP M-127 FN CF283A (</w:t>
            </w:r>
            <w:r w:rsidRPr="009245E6">
              <w:t>СОВМЕСТИМЫЙ</w:t>
            </w:r>
            <w:r w:rsidRPr="00406325">
              <w:rPr>
                <w:lang w:val="en-US"/>
              </w:rPr>
              <w:t>)</w:t>
            </w:r>
          </w:p>
        </w:tc>
        <w:tc>
          <w:tcPr>
            <w:tcW w:w="991" w:type="dxa"/>
            <w:tcBorders>
              <w:top w:val="single" w:sz="4" w:space="0" w:color="auto"/>
              <w:left w:val="nil"/>
              <w:bottom w:val="single" w:sz="4" w:space="0" w:color="auto"/>
              <w:right w:val="single" w:sz="4" w:space="0" w:color="auto"/>
            </w:tcBorders>
            <w:vAlign w:val="bottom"/>
          </w:tcPr>
          <w:p w:rsidR="00EB185B" w:rsidRPr="00406325" w:rsidRDefault="00EB185B" w:rsidP="00982722">
            <w:pPr>
              <w:rPr>
                <w:rFonts w:eastAsia="MS Mincho"/>
                <w:sz w:val="20"/>
                <w:szCs w:val="20"/>
                <w:lang w:val="en-US"/>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706BAE">
              <w:t xml:space="preserve">Совместимый новый картридж.Полная совместимость с печатающим </w:t>
            </w:r>
            <w:proofErr w:type="gramStart"/>
            <w:r w:rsidRPr="00706BAE">
              <w:t>устройством,идентичная</w:t>
            </w:r>
            <w:proofErr w:type="gramEnd"/>
            <w:r w:rsidRPr="00706BAE">
              <w:t xml:space="preserve"> цветопередача оригинальным расходным материалам.Соответствие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Pr="004B793D"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Pr="002743D4" w:rsidRDefault="00EB185B" w:rsidP="00982722"/>
        </w:tc>
        <w:tc>
          <w:tcPr>
            <w:tcW w:w="2268" w:type="dxa"/>
            <w:tcBorders>
              <w:top w:val="single" w:sz="4" w:space="0" w:color="auto"/>
              <w:left w:val="nil"/>
              <w:bottom w:val="single" w:sz="4" w:space="0" w:color="auto"/>
              <w:right w:val="single" w:sz="4" w:space="0" w:color="auto"/>
            </w:tcBorders>
          </w:tcPr>
          <w:p w:rsidR="00EB185B" w:rsidRPr="006E3E92"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100</w:t>
            </w:r>
          </w:p>
        </w:tc>
        <w:tc>
          <w:tcPr>
            <w:tcW w:w="3276" w:type="dxa"/>
            <w:gridSpan w:val="2"/>
            <w:tcBorders>
              <w:top w:val="single" w:sz="4" w:space="0" w:color="auto"/>
              <w:left w:val="nil"/>
              <w:bottom w:val="single" w:sz="4" w:space="0" w:color="auto"/>
              <w:right w:val="single" w:sz="4" w:space="0" w:color="auto"/>
            </w:tcBorders>
          </w:tcPr>
          <w:p w:rsidR="00EB185B" w:rsidRDefault="00EB185B" w:rsidP="00982722">
            <w:pPr>
              <w:jc w:val="center"/>
            </w:pPr>
            <w:r w:rsidRPr="009245E6">
              <w:t>43мм*25мм Термотрансферные этикетки 1000 шт/рулон, втулка 40 мм</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Default="00EB185B" w:rsidP="00982722">
            <w:r w:rsidRPr="00706BAE">
              <w:t>Соответствие товара техническим характеристикам</w:t>
            </w:r>
          </w:p>
        </w:tc>
        <w:tc>
          <w:tcPr>
            <w:tcW w:w="733" w:type="dxa"/>
            <w:tcBorders>
              <w:top w:val="single" w:sz="4" w:space="0" w:color="auto"/>
              <w:left w:val="nil"/>
              <w:bottom w:val="single" w:sz="4" w:space="0" w:color="auto"/>
              <w:right w:val="single" w:sz="4" w:space="0" w:color="auto"/>
            </w:tcBorders>
          </w:tcPr>
          <w:p w:rsidR="00EB185B" w:rsidRDefault="00EB185B" w:rsidP="00982722">
            <w:r w:rsidRPr="004B793D">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Default="00EB185B" w:rsidP="00982722"/>
        </w:tc>
        <w:tc>
          <w:tcPr>
            <w:tcW w:w="2268" w:type="dxa"/>
            <w:tcBorders>
              <w:top w:val="single" w:sz="4" w:space="0" w:color="auto"/>
              <w:left w:val="nil"/>
              <w:bottom w:val="single" w:sz="4" w:space="0" w:color="auto"/>
              <w:right w:val="single" w:sz="4" w:space="0" w:color="auto"/>
            </w:tcBorders>
          </w:tcPr>
          <w:p w:rsidR="00EB185B" w:rsidRDefault="00EB185B" w:rsidP="00982722"/>
        </w:tc>
      </w:tr>
      <w:tr w:rsidR="00EB185B" w:rsidRPr="00E4610B" w:rsidTr="00EB185B">
        <w:trPr>
          <w:trHeight w:val="353"/>
        </w:trPr>
        <w:tc>
          <w:tcPr>
            <w:tcW w:w="835" w:type="dxa"/>
            <w:tcBorders>
              <w:top w:val="single" w:sz="4" w:space="0" w:color="auto"/>
              <w:left w:val="single" w:sz="4" w:space="0" w:color="auto"/>
              <w:bottom w:val="single" w:sz="4" w:space="0" w:color="auto"/>
              <w:right w:val="single" w:sz="4" w:space="0" w:color="auto"/>
            </w:tcBorders>
          </w:tcPr>
          <w:p w:rsidR="00EB185B" w:rsidRDefault="00EB185B" w:rsidP="00982722">
            <w:pPr>
              <w:rPr>
                <w:rFonts w:eastAsia="MS Mincho"/>
                <w:sz w:val="20"/>
                <w:szCs w:val="20"/>
                <w:lang w:val="en-US"/>
              </w:rPr>
            </w:pPr>
            <w:r>
              <w:rPr>
                <w:rFonts w:eastAsia="MS Mincho"/>
                <w:sz w:val="20"/>
                <w:szCs w:val="20"/>
                <w:lang w:val="en-US"/>
              </w:rPr>
              <w:t>101</w:t>
            </w:r>
          </w:p>
        </w:tc>
        <w:tc>
          <w:tcPr>
            <w:tcW w:w="3276" w:type="dxa"/>
            <w:gridSpan w:val="2"/>
            <w:tcBorders>
              <w:top w:val="single" w:sz="4" w:space="0" w:color="auto"/>
              <w:left w:val="nil"/>
              <w:bottom w:val="single" w:sz="4" w:space="0" w:color="auto"/>
              <w:right w:val="single" w:sz="4" w:space="0" w:color="auto"/>
            </w:tcBorders>
          </w:tcPr>
          <w:p w:rsidR="00EB185B" w:rsidRPr="009245E6" w:rsidRDefault="00EB185B" w:rsidP="00982722">
            <w:pPr>
              <w:jc w:val="center"/>
            </w:pPr>
            <w:r w:rsidRPr="00DD1665">
              <w:t>Аккумуляторная батарея для ИБП</w:t>
            </w:r>
          </w:p>
        </w:tc>
        <w:tc>
          <w:tcPr>
            <w:tcW w:w="991" w:type="dxa"/>
            <w:tcBorders>
              <w:top w:val="single" w:sz="4" w:space="0" w:color="auto"/>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3545" w:type="dxa"/>
            <w:tcBorders>
              <w:top w:val="single" w:sz="4" w:space="0" w:color="auto"/>
              <w:left w:val="nil"/>
              <w:bottom w:val="single" w:sz="4" w:space="0" w:color="auto"/>
              <w:right w:val="single" w:sz="4" w:space="0" w:color="auto"/>
            </w:tcBorders>
          </w:tcPr>
          <w:p w:rsidR="00EB185B" w:rsidRPr="00706BAE" w:rsidRDefault="00EB185B" w:rsidP="00982722">
            <w:r w:rsidRPr="00DD1665">
              <w:t xml:space="preserve">Напряжение 12 </w:t>
            </w:r>
            <w:proofErr w:type="gramStart"/>
            <w:r w:rsidRPr="00DD1665">
              <w:t>В,Емкость</w:t>
            </w:r>
            <w:proofErr w:type="gramEnd"/>
            <w:r w:rsidRPr="00DD1665">
              <w:t>,7,2Ач,Длина 151мм,Ширина 65мм,Высота 94мм</w:t>
            </w:r>
          </w:p>
        </w:tc>
        <w:tc>
          <w:tcPr>
            <w:tcW w:w="733" w:type="dxa"/>
            <w:tcBorders>
              <w:top w:val="single" w:sz="4" w:space="0" w:color="auto"/>
              <w:left w:val="nil"/>
              <w:bottom w:val="single" w:sz="4" w:space="0" w:color="auto"/>
              <w:right w:val="single" w:sz="4" w:space="0" w:color="auto"/>
            </w:tcBorders>
          </w:tcPr>
          <w:p w:rsidR="00EB185B" w:rsidRPr="00DD1665" w:rsidRDefault="00EB185B" w:rsidP="00982722">
            <w:r>
              <w:t>шт</w:t>
            </w:r>
          </w:p>
        </w:tc>
        <w:tc>
          <w:tcPr>
            <w:tcW w:w="968" w:type="dxa"/>
            <w:tcBorders>
              <w:top w:val="single" w:sz="4" w:space="0" w:color="auto"/>
              <w:left w:val="nil"/>
              <w:bottom w:val="single" w:sz="4" w:space="0" w:color="auto"/>
              <w:right w:val="single" w:sz="4" w:space="0" w:color="auto"/>
            </w:tcBorders>
          </w:tcPr>
          <w:p w:rsidR="00EB185B" w:rsidRDefault="00EB185B" w:rsidP="00982722">
            <w:r w:rsidRPr="00ED653E">
              <w:t>12 мес</w:t>
            </w:r>
          </w:p>
        </w:tc>
        <w:tc>
          <w:tcPr>
            <w:tcW w:w="1725" w:type="dxa"/>
            <w:tcBorders>
              <w:top w:val="single" w:sz="4" w:space="0" w:color="auto"/>
              <w:left w:val="single" w:sz="4" w:space="0" w:color="auto"/>
              <w:bottom w:val="single" w:sz="4" w:space="0" w:color="auto"/>
              <w:right w:val="single" w:sz="4" w:space="0" w:color="auto"/>
            </w:tcBorders>
          </w:tcPr>
          <w:p w:rsidR="00EB185B" w:rsidRDefault="00EB185B" w:rsidP="00982722"/>
        </w:tc>
        <w:tc>
          <w:tcPr>
            <w:tcW w:w="2268" w:type="dxa"/>
            <w:tcBorders>
              <w:top w:val="single" w:sz="4" w:space="0" w:color="auto"/>
              <w:left w:val="nil"/>
              <w:bottom w:val="single" w:sz="4" w:space="0" w:color="auto"/>
              <w:right w:val="single" w:sz="4" w:space="0" w:color="auto"/>
            </w:tcBorders>
          </w:tcPr>
          <w:p w:rsidR="00EB185B" w:rsidRDefault="00EB185B" w:rsidP="00982722"/>
        </w:tc>
      </w:tr>
    </w:tbl>
    <w:p w:rsidR="00EB185B" w:rsidRDefault="00EB185B" w:rsidP="00EB185B">
      <w:pPr>
        <w:rPr>
          <w:rFonts w:eastAsia="MS Mincho"/>
          <w:sz w:val="26"/>
          <w:szCs w:val="26"/>
          <w:lang w:eastAsia="ja-JP"/>
        </w:rPr>
      </w:pPr>
      <w:r>
        <w:rPr>
          <w:rFonts w:eastAsia="MS Mincho"/>
          <w:sz w:val="26"/>
          <w:szCs w:val="26"/>
          <w:lang w:eastAsia="ja-JP"/>
        </w:rPr>
        <w:t>Адрес доставки: г. Уфа, ул. Гоголя, 59.</w:t>
      </w:r>
    </w:p>
    <w:p w:rsidR="00EB185B" w:rsidRDefault="00EB185B" w:rsidP="00EB185B">
      <w:pPr>
        <w:rPr>
          <w:rFonts w:eastAsia="MS Mincho"/>
          <w:sz w:val="26"/>
          <w:szCs w:val="26"/>
          <w:lang w:eastAsia="ja-JP"/>
        </w:rPr>
      </w:pPr>
      <w:r>
        <w:rPr>
          <w:rFonts w:eastAsia="MS Mincho"/>
          <w:sz w:val="26"/>
          <w:szCs w:val="26"/>
          <w:lang w:eastAsia="ja-JP"/>
        </w:rPr>
        <w:t>Срок поставки: не более 10 дней с даты подписания сторонами заказа.</w:t>
      </w:r>
    </w:p>
    <w:p w:rsidR="00EB185B" w:rsidRPr="0050530A" w:rsidRDefault="00EB185B" w:rsidP="00EB185B">
      <w:pPr>
        <w:ind w:left="360"/>
        <w:rPr>
          <w:rFonts w:eastAsia="Calibri"/>
        </w:rPr>
      </w:pPr>
    </w:p>
    <w:p w:rsidR="00EB185B" w:rsidRPr="0050530A" w:rsidRDefault="00EB185B" w:rsidP="00EB185B">
      <w:pPr>
        <w:jc w:val="center"/>
        <w:rPr>
          <w:rFonts w:eastAsia="MS Mincho"/>
          <w:sz w:val="26"/>
          <w:szCs w:val="26"/>
          <w:lang w:eastAsia="ja-JP"/>
        </w:rPr>
      </w:pPr>
      <w:r w:rsidRPr="0050530A">
        <w:rPr>
          <w:rFonts w:eastAsia="MS Mincho"/>
          <w:sz w:val="26"/>
          <w:szCs w:val="26"/>
          <w:lang w:eastAsia="ja-JP"/>
        </w:rPr>
        <w:t>РЕКВИЗИТЫ И ПОДПИСИ СТОРОН</w:t>
      </w:r>
    </w:p>
    <w:p w:rsidR="00EB185B" w:rsidRPr="0050530A" w:rsidRDefault="00EB185B" w:rsidP="00EB185B">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EB185B" w:rsidRPr="00E4610B" w:rsidTr="00982722">
        <w:tc>
          <w:tcPr>
            <w:tcW w:w="4785" w:type="dxa"/>
          </w:tcPr>
          <w:p w:rsidR="00EB185B" w:rsidRPr="00E4610B" w:rsidRDefault="00EB185B" w:rsidP="00982722">
            <w:pPr>
              <w:jc w:val="center"/>
              <w:rPr>
                <w:rFonts w:eastAsia="MS Mincho"/>
                <w:sz w:val="26"/>
                <w:szCs w:val="26"/>
                <w:lang w:eastAsia="ja-JP"/>
              </w:rPr>
            </w:pPr>
            <w:r w:rsidRPr="00E4610B">
              <w:rPr>
                <w:rFonts w:eastAsia="MS Mincho"/>
                <w:sz w:val="26"/>
                <w:szCs w:val="26"/>
                <w:lang w:eastAsia="ja-JP"/>
              </w:rPr>
              <w:t>Поставщик</w:t>
            </w:r>
          </w:p>
        </w:tc>
        <w:tc>
          <w:tcPr>
            <w:tcW w:w="9782" w:type="dxa"/>
          </w:tcPr>
          <w:p w:rsidR="00EB185B" w:rsidRPr="00E4610B" w:rsidRDefault="00EB185B" w:rsidP="00982722">
            <w:pPr>
              <w:ind w:left="4004"/>
              <w:jc w:val="center"/>
              <w:rPr>
                <w:rFonts w:eastAsia="MS Mincho"/>
                <w:sz w:val="26"/>
                <w:szCs w:val="26"/>
                <w:lang w:eastAsia="ja-JP"/>
              </w:rPr>
            </w:pPr>
            <w:r w:rsidRPr="00E4610B">
              <w:rPr>
                <w:rFonts w:eastAsia="MS Mincho"/>
                <w:sz w:val="26"/>
                <w:szCs w:val="26"/>
                <w:lang w:eastAsia="ja-JP"/>
              </w:rPr>
              <w:t>Покупатель</w:t>
            </w:r>
          </w:p>
        </w:tc>
      </w:tr>
      <w:tr w:rsidR="00EB185B" w:rsidRPr="00E4610B" w:rsidTr="00982722">
        <w:tc>
          <w:tcPr>
            <w:tcW w:w="4785" w:type="dxa"/>
          </w:tcPr>
          <w:p w:rsidR="00EB185B" w:rsidRPr="00E4610B" w:rsidRDefault="00EB185B" w:rsidP="00982722">
            <w:pPr>
              <w:jc w:val="center"/>
              <w:rPr>
                <w:rFonts w:eastAsia="MS Mincho"/>
                <w:sz w:val="26"/>
                <w:szCs w:val="26"/>
                <w:lang w:eastAsia="ja-JP"/>
              </w:rPr>
            </w:pPr>
          </w:p>
        </w:tc>
        <w:tc>
          <w:tcPr>
            <w:tcW w:w="9782" w:type="dxa"/>
          </w:tcPr>
          <w:p w:rsidR="00EB185B" w:rsidRPr="00E4610B" w:rsidRDefault="00EB185B" w:rsidP="00982722">
            <w:pPr>
              <w:ind w:left="4004"/>
              <w:jc w:val="center"/>
              <w:rPr>
                <w:rFonts w:eastAsia="MS Mincho"/>
                <w:sz w:val="26"/>
                <w:szCs w:val="26"/>
                <w:lang w:eastAsia="ja-JP"/>
              </w:rPr>
            </w:pPr>
            <w:r w:rsidRPr="00E4610B">
              <w:rPr>
                <w:rFonts w:eastAsia="MS Mincho"/>
                <w:sz w:val="26"/>
                <w:szCs w:val="26"/>
                <w:lang w:eastAsia="ja-JP"/>
              </w:rPr>
              <w:t>ПАО «Башинформсвязь»</w:t>
            </w:r>
          </w:p>
        </w:tc>
      </w:tr>
      <w:tr w:rsidR="00EB185B" w:rsidRPr="00E4610B" w:rsidTr="00982722">
        <w:tc>
          <w:tcPr>
            <w:tcW w:w="4785" w:type="dxa"/>
          </w:tcPr>
          <w:p w:rsidR="00EB185B" w:rsidRPr="00E4610B" w:rsidRDefault="00EB185B" w:rsidP="00982722">
            <w:pPr>
              <w:jc w:val="center"/>
              <w:rPr>
                <w:rFonts w:eastAsia="MS Mincho"/>
                <w:sz w:val="26"/>
                <w:szCs w:val="26"/>
                <w:lang w:eastAsia="ja-JP"/>
              </w:rPr>
            </w:pPr>
          </w:p>
        </w:tc>
        <w:tc>
          <w:tcPr>
            <w:tcW w:w="9782" w:type="dxa"/>
          </w:tcPr>
          <w:p w:rsidR="00EB185B" w:rsidRPr="00E4610B" w:rsidRDefault="00EB185B" w:rsidP="00982722">
            <w:pPr>
              <w:ind w:left="4004"/>
              <w:jc w:val="center"/>
              <w:rPr>
                <w:rFonts w:eastAsia="MS Mincho"/>
                <w:sz w:val="26"/>
                <w:szCs w:val="26"/>
                <w:lang w:eastAsia="ja-JP"/>
              </w:rPr>
            </w:pPr>
          </w:p>
        </w:tc>
      </w:tr>
      <w:tr w:rsidR="00EB185B" w:rsidRPr="00E4610B" w:rsidTr="00982722">
        <w:tc>
          <w:tcPr>
            <w:tcW w:w="4785" w:type="dxa"/>
          </w:tcPr>
          <w:p w:rsidR="00EB185B" w:rsidRPr="00E4610B" w:rsidRDefault="00EB185B" w:rsidP="00982722">
            <w:pPr>
              <w:jc w:val="center"/>
              <w:rPr>
                <w:rFonts w:eastAsia="MS Mincho"/>
                <w:sz w:val="26"/>
                <w:szCs w:val="26"/>
                <w:lang w:eastAsia="ja-JP"/>
              </w:rPr>
            </w:pPr>
            <w:r w:rsidRPr="00E4610B">
              <w:rPr>
                <w:rFonts w:eastAsia="MS Mincho"/>
                <w:sz w:val="26"/>
                <w:szCs w:val="26"/>
                <w:lang w:eastAsia="ja-JP"/>
              </w:rPr>
              <w:t>________________ / ________________</w:t>
            </w:r>
          </w:p>
        </w:tc>
        <w:tc>
          <w:tcPr>
            <w:tcW w:w="9782" w:type="dxa"/>
          </w:tcPr>
          <w:p w:rsidR="00EB185B" w:rsidRPr="00E4610B" w:rsidRDefault="00EB185B" w:rsidP="00982722">
            <w:pPr>
              <w:ind w:left="4004"/>
              <w:jc w:val="center"/>
              <w:rPr>
                <w:rFonts w:eastAsia="MS Mincho"/>
                <w:sz w:val="26"/>
                <w:szCs w:val="26"/>
                <w:lang w:eastAsia="ja-JP"/>
              </w:rPr>
            </w:pPr>
            <w:r w:rsidRPr="00E4610B">
              <w:rPr>
                <w:rFonts w:eastAsia="MS Mincho"/>
                <w:sz w:val="26"/>
                <w:szCs w:val="26"/>
                <w:lang w:eastAsia="ja-JP"/>
              </w:rPr>
              <w:t>________________ / ________________</w:t>
            </w:r>
          </w:p>
        </w:tc>
      </w:tr>
      <w:tr w:rsidR="00EB185B" w:rsidRPr="00E4610B" w:rsidTr="00982722">
        <w:tc>
          <w:tcPr>
            <w:tcW w:w="4785"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м.п.</w:t>
            </w:r>
          </w:p>
        </w:tc>
        <w:tc>
          <w:tcPr>
            <w:tcW w:w="9782" w:type="dxa"/>
          </w:tcPr>
          <w:p w:rsidR="00EB185B" w:rsidRPr="00E4610B" w:rsidRDefault="00EB185B" w:rsidP="00982722">
            <w:pPr>
              <w:ind w:left="4004"/>
              <w:jc w:val="both"/>
              <w:rPr>
                <w:rFonts w:eastAsia="MS Mincho"/>
                <w:sz w:val="26"/>
                <w:szCs w:val="26"/>
                <w:lang w:eastAsia="ja-JP"/>
              </w:rPr>
            </w:pPr>
            <w:r w:rsidRPr="00E4610B">
              <w:rPr>
                <w:rFonts w:eastAsia="MS Mincho"/>
                <w:sz w:val="26"/>
                <w:szCs w:val="26"/>
                <w:lang w:eastAsia="ja-JP"/>
              </w:rPr>
              <w:t xml:space="preserve">          м.п.</w:t>
            </w:r>
          </w:p>
        </w:tc>
      </w:tr>
      <w:tr w:rsidR="00EB185B" w:rsidRPr="00E4610B" w:rsidTr="00982722">
        <w:tc>
          <w:tcPr>
            <w:tcW w:w="4785" w:type="dxa"/>
          </w:tcPr>
          <w:p w:rsidR="00EB185B" w:rsidRPr="00E4610B" w:rsidRDefault="00EB185B" w:rsidP="00982722">
            <w:pPr>
              <w:jc w:val="both"/>
              <w:rPr>
                <w:rFonts w:eastAsia="MS Mincho"/>
                <w:sz w:val="26"/>
                <w:szCs w:val="26"/>
                <w:lang w:eastAsia="ja-JP"/>
              </w:rPr>
            </w:pPr>
          </w:p>
        </w:tc>
        <w:tc>
          <w:tcPr>
            <w:tcW w:w="9782" w:type="dxa"/>
          </w:tcPr>
          <w:p w:rsidR="00EB185B" w:rsidRPr="00E4610B" w:rsidRDefault="00EB185B" w:rsidP="00982722">
            <w:pPr>
              <w:ind w:left="4004"/>
              <w:jc w:val="both"/>
              <w:rPr>
                <w:rFonts w:eastAsia="MS Mincho"/>
                <w:sz w:val="26"/>
                <w:szCs w:val="26"/>
                <w:lang w:eastAsia="ja-JP"/>
              </w:rPr>
            </w:pPr>
          </w:p>
        </w:tc>
      </w:tr>
    </w:tbl>
    <w:p w:rsidR="00EB185B" w:rsidRDefault="00EB185B" w:rsidP="00EB185B">
      <w:pPr>
        <w:rPr>
          <w:rFonts w:eastAsia="MS Mincho"/>
          <w:sz w:val="26"/>
          <w:szCs w:val="26"/>
          <w:lang w:eastAsia="ja-JP"/>
        </w:rPr>
      </w:pPr>
    </w:p>
    <w:p w:rsidR="00EB185B" w:rsidRDefault="00EB185B" w:rsidP="00EB185B">
      <w:pPr>
        <w:jc w:val="center"/>
        <w:rPr>
          <w:rFonts w:eastAsia="MS Mincho"/>
          <w:sz w:val="26"/>
          <w:szCs w:val="26"/>
          <w:lang w:eastAsia="ja-JP"/>
        </w:rPr>
        <w:sectPr w:rsidR="00EB185B" w:rsidSect="00982722">
          <w:pgSz w:w="16838" w:h="11906" w:orient="landscape"/>
          <w:pgMar w:top="1701" w:right="1134" w:bottom="851" w:left="1134" w:header="709" w:footer="709" w:gutter="0"/>
          <w:cols w:space="708"/>
          <w:titlePg/>
          <w:docGrid w:linePitch="360"/>
        </w:sectPr>
      </w:pPr>
    </w:p>
    <w:p w:rsidR="00EB185B" w:rsidRPr="00F75892" w:rsidRDefault="00EB185B" w:rsidP="00EB185B">
      <w:pPr>
        <w:jc w:val="right"/>
        <w:rPr>
          <w:rFonts w:eastAsia="MS Mincho"/>
          <w:sz w:val="26"/>
          <w:szCs w:val="26"/>
          <w:lang w:eastAsia="ja-JP"/>
        </w:rPr>
      </w:pPr>
      <w:r>
        <w:rPr>
          <w:rFonts w:eastAsia="MS Mincho"/>
          <w:sz w:val="26"/>
          <w:szCs w:val="26"/>
          <w:lang w:eastAsia="ja-JP"/>
        </w:rPr>
        <w:t>Приложение № 2</w:t>
      </w:r>
    </w:p>
    <w:p w:rsidR="00EB185B" w:rsidRPr="00F75892" w:rsidRDefault="00EB185B" w:rsidP="00EB185B">
      <w:pPr>
        <w:jc w:val="right"/>
        <w:rPr>
          <w:rFonts w:eastAsia="MS Mincho"/>
          <w:sz w:val="26"/>
          <w:szCs w:val="26"/>
          <w:lang w:eastAsia="ja-JP"/>
        </w:rPr>
      </w:pPr>
      <w:r>
        <w:rPr>
          <w:rFonts w:eastAsia="MS Mincho"/>
          <w:sz w:val="26"/>
          <w:szCs w:val="26"/>
          <w:lang w:eastAsia="ja-JP"/>
        </w:rPr>
        <w:t>к Договору поставки</w:t>
      </w:r>
      <w:r w:rsidRPr="00F75892">
        <w:rPr>
          <w:rFonts w:eastAsia="MS Mincho"/>
          <w:sz w:val="26"/>
          <w:szCs w:val="26"/>
          <w:lang w:eastAsia="ja-JP"/>
        </w:rPr>
        <w:t xml:space="preserve"> </w:t>
      </w:r>
    </w:p>
    <w:p w:rsidR="00EB185B" w:rsidRPr="00F75892" w:rsidRDefault="00EB185B" w:rsidP="00EB185B">
      <w:pPr>
        <w:jc w:val="right"/>
        <w:rPr>
          <w:rFonts w:eastAsia="MS Mincho"/>
          <w:sz w:val="26"/>
          <w:szCs w:val="26"/>
          <w:lang w:eastAsia="ja-JP"/>
        </w:rPr>
      </w:pPr>
      <w:r w:rsidRPr="00F75892">
        <w:rPr>
          <w:rFonts w:eastAsia="MS Mincho"/>
          <w:sz w:val="26"/>
          <w:szCs w:val="26"/>
          <w:lang w:eastAsia="ja-JP"/>
        </w:rPr>
        <w:t>№ ____ от «____» ________ 20 ____ г.</w:t>
      </w:r>
    </w:p>
    <w:p w:rsidR="00EB185B" w:rsidRPr="004E0877" w:rsidRDefault="00EB185B" w:rsidP="00EB185B">
      <w:pPr>
        <w:jc w:val="right"/>
        <w:rPr>
          <w:rFonts w:eastAsia="MS Mincho"/>
          <w:sz w:val="26"/>
          <w:szCs w:val="26"/>
          <w:lang w:eastAsia="ja-JP"/>
        </w:rPr>
      </w:pPr>
    </w:p>
    <w:p w:rsidR="00EB185B" w:rsidRPr="004E0877" w:rsidRDefault="00EB185B" w:rsidP="00EB185B">
      <w:pPr>
        <w:jc w:val="right"/>
        <w:rPr>
          <w:rFonts w:eastAsia="MS Mincho"/>
          <w:sz w:val="26"/>
          <w:szCs w:val="26"/>
          <w:lang w:eastAsia="ja-JP"/>
        </w:rPr>
      </w:pPr>
    </w:p>
    <w:p w:rsidR="00EB185B" w:rsidRPr="004E0877" w:rsidRDefault="00EB185B" w:rsidP="00EB185B">
      <w:pPr>
        <w:jc w:val="right"/>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jc w:val="center"/>
        <w:rPr>
          <w:rFonts w:eastAsia="MS Mincho"/>
          <w:sz w:val="26"/>
          <w:szCs w:val="26"/>
          <w:lang w:eastAsia="ja-JP"/>
        </w:rPr>
      </w:pP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Форма Заказа</w:t>
      </w:r>
    </w:p>
    <w:p w:rsidR="00EB185B" w:rsidRPr="004E0877" w:rsidRDefault="00EB185B" w:rsidP="00EB185B">
      <w:pPr>
        <w:jc w:val="center"/>
        <w:rPr>
          <w:rFonts w:eastAsia="MS Mincho"/>
          <w:sz w:val="26"/>
          <w:szCs w:val="26"/>
          <w:lang w:eastAsia="ja-JP"/>
        </w:rPr>
      </w:pP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Начало формы</w:t>
      </w:r>
    </w:p>
    <w:p w:rsidR="00EB185B" w:rsidRPr="004E0877" w:rsidRDefault="00EB185B" w:rsidP="00EB185B">
      <w:pPr>
        <w:rPr>
          <w:rFonts w:eastAsia="MS Mincho"/>
          <w:sz w:val="26"/>
          <w:szCs w:val="26"/>
          <w:lang w:eastAsia="ja-JP"/>
        </w:rPr>
      </w:pP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 xml:space="preserve">ЗАКАЗ </w:t>
      </w: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 ____ ОТ «____» ________ 20 ____ Г.</w:t>
      </w:r>
    </w:p>
    <w:p w:rsidR="00EB185B" w:rsidRPr="00F75892" w:rsidRDefault="00EB185B" w:rsidP="00EB185B">
      <w:pPr>
        <w:jc w:val="center"/>
        <w:rPr>
          <w:rFonts w:eastAsia="MS Mincho"/>
          <w:sz w:val="26"/>
          <w:szCs w:val="26"/>
          <w:lang w:eastAsia="ja-JP"/>
        </w:rPr>
      </w:pPr>
      <w:r w:rsidRPr="004E0877">
        <w:rPr>
          <w:rFonts w:eastAsia="MS Mincho"/>
          <w:sz w:val="26"/>
          <w:szCs w:val="26"/>
          <w:lang w:eastAsia="ja-JP"/>
        </w:rPr>
        <w:t xml:space="preserve">К ДОГОВОРУ </w:t>
      </w:r>
      <w:r w:rsidRPr="00F75892">
        <w:rPr>
          <w:rFonts w:eastAsia="MS Mincho"/>
          <w:sz w:val="26"/>
          <w:szCs w:val="26"/>
          <w:lang w:eastAsia="ja-JP"/>
        </w:rPr>
        <w:t xml:space="preserve">ПОСТАВКИ </w:t>
      </w: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 ____ ОТ «____» ________ 20 ____ Г.</w:t>
      </w: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jc w:val="center"/>
        <w:rPr>
          <w:rFonts w:eastAsia="MS Mincho"/>
          <w:sz w:val="26"/>
          <w:szCs w:val="26"/>
          <w:lang w:eastAsia="ja-JP"/>
        </w:rPr>
      </w:pPr>
      <w:r>
        <w:rPr>
          <w:rFonts w:eastAsia="MS Mincho"/>
          <w:sz w:val="26"/>
          <w:szCs w:val="26"/>
          <w:lang w:eastAsia="ja-JP"/>
        </w:rPr>
        <w:t>г. Уфа</w:t>
      </w: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20___ г.</w:t>
      </w:r>
    </w:p>
    <w:p w:rsidR="00EB185B" w:rsidRPr="004E0877" w:rsidRDefault="00EB185B" w:rsidP="00EB185B">
      <w:pPr>
        <w:jc w:val="center"/>
        <w:rPr>
          <w:rFonts w:eastAsia="MS Mincho"/>
          <w:sz w:val="26"/>
          <w:szCs w:val="26"/>
          <w:lang w:eastAsia="ja-JP"/>
        </w:rPr>
        <w:sectPr w:rsidR="00EB185B" w:rsidRPr="004E0877" w:rsidSect="00982722">
          <w:pgSz w:w="11906" w:h="16838"/>
          <w:pgMar w:top="1134" w:right="850" w:bottom="1134" w:left="1701" w:header="708" w:footer="708" w:gutter="0"/>
          <w:cols w:space="708"/>
          <w:titlePg/>
          <w:docGrid w:linePitch="360"/>
        </w:sectPr>
      </w:pPr>
    </w:p>
    <w:p w:rsidR="00EB185B" w:rsidRPr="00F93DCF" w:rsidRDefault="00EB185B" w:rsidP="00EB185B">
      <w:pPr>
        <w:jc w:val="both"/>
        <w:rPr>
          <w:rFonts w:eastAsia="MS Mincho"/>
          <w:sz w:val="26"/>
          <w:szCs w:val="26"/>
          <w:lang w:eastAsia="ja-JP"/>
        </w:rPr>
      </w:pPr>
      <w:r>
        <w:rPr>
          <w:rFonts w:eastAsia="MS Mincho"/>
          <w:b/>
          <w:sz w:val="26"/>
          <w:szCs w:val="26"/>
          <w:lang w:eastAsia="ja-JP"/>
        </w:rPr>
        <w:t>Публичное акционерное общество «Башинформсвязь»</w:t>
      </w:r>
      <w:r w:rsidRPr="00F93DCF">
        <w:rPr>
          <w:rFonts w:eastAsia="MS Mincho"/>
          <w:b/>
          <w:sz w:val="26"/>
          <w:szCs w:val="26"/>
          <w:lang w:eastAsia="ja-JP"/>
        </w:rPr>
        <w:t xml:space="preserve"> (</w:t>
      </w:r>
      <w:r>
        <w:rPr>
          <w:rFonts w:eastAsia="MS Mincho"/>
          <w:b/>
          <w:sz w:val="26"/>
          <w:szCs w:val="26"/>
          <w:lang w:eastAsia="ja-JP"/>
        </w:rPr>
        <w:t>П</w:t>
      </w:r>
      <w:r w:rsidRPr="00F93DCF">
        <w:rPr>
          <w:rFonts w:eastAsia="MS Mincho"/>
          <w:b/>
          <w:sz w:val="26"/>
          <w:szCs w:val="26"/>
          <w:lang w:eastAsia="ja-JP"/>
        </w:rPr>
        <w:t>АО «</w:t>
      </w:r>
      <w:r>
        <w:rPr>
          <w:rFonts w:eastAsia="MS Mincho"/>
          <w:b/>
          <w:sz w:val="26"/>
          <w:szCs w:val="26"/>
          <w:lang w:eastAsia="ja-JP"/>
        </w:rPr>
        <w:t>Башинформсвязь</w:t>
      </w:r>
      <w:r w:rsidRPr="00F93DCF">
        <w:rPr>
          <w:rFonts w:eastAsia="MS Mincho"/>
          <w:b/>
          <w:sz w:val="26"/>
          <w:szCs w:val="26"/>
          <w:lang w:eastAsia="ja-JP"/>
        </w:rPr>
        <w:t>»</w:t>
      </w:r>
      <w:proofErr w:type="gramStart"/>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Pr="00F93DCF">
        <w:rPr>
          <w:rFonts w:eastAsia="MS Mincho"/>
          <w:sz w:val="26"/>
          <w:szCs w:val="26"/>
          <w:lang w:eastAsia="ja-JP"/>
        </w:rPr>
      </w:r>
      <w:r w:rsidRPr="00F93DCF">
        <w:rPr>
          <w:rFonts w:eastAsia="MS Mincho"/>
          <w:sz w:val="26"/>
          <w:szCs w:val="26"/>
          <w:lang w:eastAsia="ja-JP"/>
        </w:rPr>
        <w:fldChar w:fldCharType="end"/>
      </w:r>
      <w:r w:rsidRPr="00F93DCF">
        <w:rPr>
          <w:rFonts w:eastAsia="MS Mincho"/>
          <w:sz w:val="26"/>
          <w:szCs w:val="26"/>
          <w:lang w:eastAsia="ja-JP"/>
        </w:rPr>
        <w:t xml:space="preserve"> в</w:t>
      </w:r>
      <w:proofErr w:type="gramEnd"/>
      <w:r w:rsidRPr="00F93DCF">
        <w:rPr>
          <w:rFonts w:eastAsia="MS Mincho"/>
          <w:sz w:val="26"/>
          <w:szCs w:val="26"/>
          <w:lang w:eastAsia="ja-JP"/>
        </w:rPr>
        <w:t xml:space="preserve">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Покупатель</w:t>
      </w:r>
      <w:r w:rsidRPr="00F93DCF">
        <w:rPr>
          <w:rFonts w:eastAsia="MS Mincho"/>
          <w:sz w:val="26"/>
          <w:szCs w:val="26"/>
          <w:lang w:eastAsia="ja-JP"/>
        </w:rPr>
        <w:fldChar w:fldCharType="end"/>
      </w:r>
      <w:r w:rsidRPr="00F93DCF">
        <w:rPr>
          <w:rFonts w:eastAsia="MS Mincho"/>
          <w:sz w:val="26"/>
          <w:szCs w:val="26"/>
          <w:lang w:eastAsia="ja-JP"/>
        </w:rPr>
        <w:t xml:space="preserve">», в лице </w:t>
      </w:r>
      <w:r>
        <w:rPr>
          <w:rFonts w:eastAsia="MS Mincho"/>
        </w:rPr>
        <w:t>Генерального директора</w:t>
      </w:r>
      <w:r w:rsidRPr="00F93DCF">
        <w:rPr>
          <w:rFonts w:eastAsia="MS Mincho"/>
          <w:sz w:val="26"/>
          <w:szCs w:val="26"/>
          <w:lang w:eastAsia="ja-JP"/>
        </w:rPr>
        <w:t xml:space="preserve"> </w:t>
      </w:r>
      <w:r>
        <w:rPr>
          <w:rFonts w:eastAsia="MS Mincho"/>
        </w:rPr>
        <w:t>Долгоаршинных</w:t>
      </w:r>
      <w:r w:rsidRPr="00F93DCF">
        <w:rPr>
          <w:rFonts w:eastAsia="MS Mincho"/>
          <w:sz w:val="26"/>
          <w:szCs w:val="26"/>
          <w:lang w:eastAsia="ja-JP"/>
        </w:rPr>
        <w:t xml:space="preserve"> </w:t>
      </w:r>
      <w:r>
        <w:rPr>
          <w:rFonts w:eastAsia="MS Mincho"/>
        </w:rPr>
        <w:t>Марата</w:t>
      </w:r>
      <w:r w:rsidRPr="00F93DCF">
        <w:rPr>
          <w:rFonts w:eastAsia="MS Mincho"/>
          <w:sz w:val="26"/>
          <w:szCs w:val="26"/>
          <w:lang w:eastAsia="ja-JP"/>
        </w:rPr>
        <w:t xml:space="preserve"> </w:t>
      </w:r>
      <w:r>
        <w:rPr>
          <w:rFonts w:eastAsia="MS Mincho"/>
        </w:rPr>
        <w:t>Гайнулловича</w:t>
      </w:r>
      <w:r w:rsidRPr="00F93DCF">
        <w:rPr>
          <w:rFonts w:eastAsia="MS Mincho"/>
          <w:sz w:val="26"/>
          <w:szCs w:val="26"/>
          <w:lang w:eastAsia="ja-JP"/>
        </w:rPr>
        <w:t>, [</w:t>
      </w:r>
      <w:r>
        <w:rPr>
          <w:rFonts w:eastAsia="MS Mincho"/>
          <w:i/>
          <w:sz w:val="26"/>
          <w:szCs w:val="26"/>
          <w:lang w:eastAsia="ja-JP"/>
        </w:rPr>
        <w:t>действующего</w:t>
      </w:r>
      <w:r w:rsidRPr="00F93DCF">
        <w:rPr>
          <w:rFonts w:eastAsia="MS Mincho"/>
          <w:sz w:val="26"/>
          <w:szCs w:val="26"/>
          <w:lang w:eastAsia="ja-JP"/>
        </w:rPr>
        <w:t xml:space="preserve">] на основании </w:t>
      </w:r>
      <w:r>
        <w:rPr>
          <w:rFonts w:eastAsia="MS Mincho"/>
        </w:rPr>
        <w:t>устава</w:t>
      </w:r>
      <w:r w:rsidRPr="00F93DCF">
        <w:rPr>
          <w:rFonts w:eastAsia="MS Mincho"/>
          <w:sz w:val="26"/>
          <w:szCs w:val="26"/>
          <w:lang w:eastAsia="ja-JP"/>
        </w:rPr>
        <w:t>, с одной стороны, и</w:t>
      </w:r>
    </w:p>
    <w:p w:rsidR="00EB185B" w:rsidRPr="004E0877" w:rsidRDefault="00EB185B" w:rsidP="00EB185B">
      <w:pPr>
        <w:jc w:val="both"/>
        <w:rPr>
          <w:rFonts w:eastAsia="MS Mincho"/>
          <w:sz w:val="26"/>
          <w:szCs w:val="26"/>
          <w:lang w:eastAsia="ja-JP"/>
        </w:rPr>
      </w:pPr>
      <w:r w:rsidRPr="00F93DCF">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xml:space="preserve">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 (</w:t>
      </w:r>
      <w:r w:rsidRPr="00F93DCF">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______________________________</w:t>
      </w:r>
      <w:r w:rsidRPr="00F93DCF">
        <w:rPr>
          <w:rFonts w:eastAsia="MS Mincho"/>
          <w:sz w:val="26"/>
          <w:szCs w:val="26"/>
          <w:lang w:eastAsia="ja-JP"/>
        </w:rPr>
        <w:fldChar w:fldCharType="end"/>
      </w:r>
      <w:r w:rsidRPr="00F93DCF">
        <w:rPr>
          <w:rFonts w:eastAsia="MS Mincho"/>
          <w:b/>
          <w:sz w:val="26"/>
          <w:szCs w:val="26"/>
          <w:lang w:eastAsia="ja-JP"/>
        </w:rPr>
        <w:t>)</w:t>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F93DCF">
        <w:rPr>
          <w:rFonts w:eastAsia="MS Mincho"/>
          <w:sz w:val="26"/>
          <w:szCs w:val="26"/>
          <w:lang w:eastAsia="ja-JP"/>
        </w:rPr>
        <w:instrText xml:space="preserve"> FORMDROPDOWN </w:instrText>
      </w:r>
      <w:r w:rsidRPr="00F93DCF">
        <w:rPr>
          <w:rFonts w:eastAsia="MS Mincho"/>
          <w:sz w:val="26"/>
          <w:szCs w:val="26"/>
          <w:lang w:eastAsia="ja-JP"/>
        </w:rPr>
      </w:r>
      <w:r w:rsidRPr="00F93DCF">
        <w:rPr>
          <w:rFonts w:eastAsia="MS Mincho"/>
          <w:sz w:val="26"/>
          <w:szCs w:val="26"/>
          <w:lang w:eastAsia="ja-JP"/>
        </w:rPr>
        <w:fldChar w:fldCharType="end"/>
      </w:r>
      <w:r w:rsidRPr="00F93DCF">
        <w:rPr>
          <w:rFonts w:eastAsia="MS Mincho"/>
          <w:sz w:val="26"/>
          <w:szCs w:val="26"/>
          <w:lang w:eastAsia="ja-JP"/>
        </w:rPr>
        <w:t xml:space="preserve"> в дальнейшем «</w:t>
      </w:r>
      <w:r w:rsidRPr="00F93DCF">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F93DCF">
        <w:rPr>
          <w:rFonts w:eastAsia="MS Mincho"/>
          <w:b/>
          <w:sz w:val="26"/>
          <w:szCs w:val="26"/>
          <w:lang w:eastAsia="ja-JP"/>
        </w:rPr>
        <w:instrText xml:space="preserve"> FORMTEXT </w:instrText>
      </w:r>
      <w:r w:rsidRPr="00F93DCF">
        <w:rPr>
          <w:rFonts w:eastAsia="MS Mincho"/>
          <w:b/>
          <w:sz w:val="26"/>
          <w:szCs w:val="26"/>
          <w:lang w:eastAsia="ja-JP"/>
        </w:rPr>
      </w:r>
      <w:r w:rsidRPr="00F93DCF">
        <w:rPr>
          <w:rFonts w:eastAsia="MS Mincho"/>
          <w:b/>
          <w:sz w:val="26"/>
          <w:szCs w:val="26"/>
          <w:lang w:eastAsia="ja-JP"/>
        </w:rPr>
        <w:fldChar w:fldCharType="separate"/>
      </w:r>
      <w:r w:rsidRPr="00F93DCF">
        <w:rPr>
          <w:rFonts w:eastAsia="MS Mincho"/>
          <w:b/>
          <w:sz w:val="26"/>
          <w:szCs w:val="26"/>
          <w:lang w:eastAsia="ja-JP"/>
        </w:rPr>
        <w:t>Поставщик</w:t>
      </w:r>
      <w:r w:rsidRPr="00F93DCF">
        <w:rPr>
          <w:rFonts w:eastAsia="MS Mincho"/>
          <w:sz w:val="26"/>
          <w:szCs w:val="26"/>
          <w:lang w:eastAsia="ja-JP"/>
        </w:rPr>
        <w:fldChar w:fldCharType="end"/>
      </w:r>
      <w:r w:rsidRPr="00F93DCF">
        <w:rPr>
          <w:rFonts w:eastAsia="MS Mincho"/>
          <w:sz w:val="26"/>
          <w:szCs w:val="26"/>
          <w:lang w:eastAsia="ja-JP"/>
        </w:rPr>
        <w:t xml:space="preserve">», в лице </w:t>
      </w:r>
      <w:r w:rsidRPr="00F93DCF">
        <w:rPr>
          <w:rFonts w:eastAsia="MS Mincho"/>
          <w:sz w:val="26"/>
          <w:szCs w:val="26"/>
          <w:lang w:eastAsia="ja-JP"/>
        </w:rPr>
        <w:fldChar w:fldCharType="begin">
          <w:ffData>
            <w:name w:val=""/>
            <w:enabled/>
            <w:calcOnExit w:val="0"/>
            <w:textInput>
              <w:default w:val="______________________________"/>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w:t>
      </w:r>
      <w:r w:rsidRPr="00F93DCF">
        <w:rPr>
          <w:rFonts w:eastAsia="MS Mincho"/>
          <w:i/>
          <w:sz w:val="26"/>
          <w:szCs w:val="26"/>
          <w:lang w:eastAsia="ja-JP"/>
        </w:rPr>
        <w:t>действующего / (действующей)</w:t>
      </w:r>
      <w:r w:rsidRPr="00F93DCF">
        <w:rPr>
          <w:rFonts w:eastAsia="MS Mincho"/>
          <w:sz w:val="26"/>
          <w:szCs w:val="26"/>
          <w:lang w:eastAsia="ja-JP"/>
        </w:rPr>
        <w:t xml:space="preserve">] на основании </w:t>
      </w:r>
      <w:r w:rsidRPr="00F93DCF">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______________________________</w:t>
      </w:r>
      <w:r w:rsidRPr="00F93DCF">
        <w:rPr>
          <w:rFonts w:eastAsia="MS Mincho"/>
          <w:sz w:val="26"/>
          <w:szCs w:val="26"/>
          <w:lang w:eastAsia="ja-JP"/>
        </w:rPr>
        <w:fldChar w:fldCharType="end"/>
      </w:r>
      <w:r w:rsidRPr="00F93DCF">
        <w:rPr>
          <w:rFonts w:eastAsia="MS Mincho"/>
          <w:sz w:val="26"/>
          <w:szCs w:val="26"/>
          <w:lang w:eastAsia="ja-JP"/>
        </w:rPr>
        <w:t>, с другой стороны,</w:t>
      </w:r>
      <w:r>
        <w:rPr>
          <w:rFonts w:eastAsia="MS Mincho"/>
          <w:sz w:val="26"/>
          <w:szCs w:val="26"/>
          <w:lang w:eastAsia="ja-JP"/>
        </w:rPr>
        <w:t xml:space="preserve"> </w:t>
      </w:r>
      <w:r w:rsidRPr="00F93DCF">
        <w:rPr>
          <w:rFonts w:eastAsia="MS Mincho"/>
          <w:sz w:val="26"/>
          <w:szCs w:val="26"/>
          <w:lang w:eastAsia="ja-JP"/>
        </w:rPr>
        <w:t xml:space="preserve">совместно именуемые «Стороны», заключили настоящий </w:t>
      </w:r>
      <w:r>
        <w:rPr>
          <w:rFonts w:eastAsia="MS Mincho"/>
          <w:sz w:val="26"/>
          <w:szCs w:val="26"/>
          <w:lang w:eastAsia="ja-JP"/>
        </w:rPr>
        <w:t>Заказ №</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 к Договору поставки </w:t>
      </w:r>
      <w:r>
        <w:rPr>
          <w:rFonts w:eastAsia="MS Mincho"/>
          <w:sz w:val="26"/>
          <w:szCs w:val="26"/>
          <w:lang w:eastAsia="ja-JP"/>
        </w:rPr>
        <w:t>№</w:t>
      </w:r>
      <w:r w:rsidRPr="00F93DCF">
        <w:rPr>
          <w:rFonts w:eastAsia="MS Mincho"/>
          <w:sz w:val="26"/>
          <w:szCs w:val="26"/>
          <w:lang w:eastAsia="ja-JP"/>
        </w:rPr>
        <w:t xml:space="preserve">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rsidRPr="00A56DC0">
        <w:t xml:space="preserve"> </w:t>
      </w:r>
      <w:r>
        <w:t>от «</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w:t>
      </w:r>
      <w:r w:rsidRPr="00F93DCF">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F93DCF">
        <w:rPr>
          <w:rFonts w:eastAsia="MS Mincho"/>
          <w:sz w:val="26"/>
          <w:szCs w:val="26"/>
          <w:lang w:eastAsia="ja-JP"/>
        </w:rPr>
        <w:instrText xml:space="preserve"> FORMTEXT </w:instrText>
      </w:r>
      <w:r w:rsidRPr="00F93DCF">
        <w:rPr>
          <w:rFonts w:eastAsia="MS Mincho"/>
          <w:sz w:val="26"/>
          <w:szCs w:val="26"/>
          <w:lang w:eastAsia="ja-JP"/>
        </w:rPr>
      </w:r>
      <w:r w:rsidRPr="00F93DCF">
        <w:rPr>
          <w:rFonts w:eastAsia="MS Mincho"/>
          <w:sz w:val="26"/>
          <w:szCs w:val="26"/>
          <w:lang w:eastAsia="ja-JP"/>
        </w:rPr>
        <w:fldChar w:fldCharType="separate"/>
      </w:r>
      <w:r w:rsidRPr="00F93DCF">
        <w:rPr>
          <w:rFonts w:eastAsia="MS Mincho"/>
          <w:sz w:val="26"/>
          <w:szCs w:val="26"/>
          <w:lang w:eastAsia="ja-JP"/>
        </w:rPr>
        <w:t>__________</w:t>
      </w:r>
      <w:r w:rsidRPr="00F93DCF">
        <w:rPr>
          <w:rFonts w:eastAsia="MS Mincho"/>
          <w:sz w:val="26"/>
          <w:szCs w:val="26"/>
          <w:lang w:eastAsia="ja-JP"/>
        </w:rPr>
        <w:fldChar w:fldCharType="end"/>
      </w:r>
      <w:r w:rsidRPr="00F93DCF">
        <w:rPr>
          <w:rFonts w:eastAsia="MS Mincho"/>
          <w:sz w:val="26"/>
          <w:szCs w:val="26"/>
          <w:lang w:eastAsia="ja-JP"/>
        </w:rPr>
        <w:t xml:space="preserve"> </w:t>
      </w:r>
      <w:r>
        <w:rPr>
          <w:rFonts w:eastAsia="MS Mincho"/>
          <w:sz w:val="26"/>
          <w:szCs w:val="26"/>
          <w:lang w:eastAsia="ja-JP"/>
        </w:rPr>
        <w:t>20</w:t>
      </w:r>
      <w:r w:rsidRPr="00A56DC0">
        <w:fldChar w:fldCharType="begin">
          <w:ffData>
            <w:name w:val="ТекстовоеПоле54"/>
            <w:enabled/>
            <w:calcOnExit w:val="0"/>
            <w:textInput>
              <w:default w:val="___"/>
              <w:format w:val="Первая прописная"/>
            </w:textInput>
          </w:ffData>
        </w:fldChar>
      </w:r>
      <w:r w:rsidRPr="00A56DC0">
        <w:instrText xml:space="preserve"> FORMTEXT </w:instrText>
      </w:r>
      <w:r w:rsidRPr="00A56DC0">
        <w:fldChar w:fldCharType="separate"/>
      </w:r>
      <w:r w:rsidRPr="00A56DC0">
        <w:rPr>
          <w:noProof/>
        </w:rPr>
        <w:t>___</w:t>
      </w:r>
      <w:r w:rsidRPr="00A56DC0">
        <w:fldChar w:fldCharType="end"/>
      </w:r>
      <w:r>
        <w:t xml:space="preserve"> года</w:t>
      </w:r>
      <w:r>
        <w:rPr>
          <w:rFonts w:eastAsia="MS Mincho"/>
          <w:sz w:val="26"/>
          <w:szCs w:val="26"/>
          <w:lang w:eastAsia="ja-JP"/>
        </w:rPr>
        <w:t xml:space="preserve"> </w:t>
      </w:r>
      <w:r w:rsidRPr="00F93DCF">
        <w:rPr>
          <w:rFonts w:eastAsia="MS Mincho"/>
          <w:sz w:val="26"/>
          <w:szCs w:val="26"/>
          <w:lang w:eastAsia="ja-JP"/>
        </w:rPr>
        <w:t>(далее – «</w:t>
      </w:r>
      <w:r>
        <w:rPr>
          <w:rFonts w:eastAsia="MS Mincho"/>
          <w:sz w:val="26"/>
          <w:szCs w:val="26"/>
          <w:lang w:eastAsia="ja-JP"/>
        </w:rPr>
        <w:t>Заказ</w:t>
      </w:r>
      <w:r w:rsidRPr="00F93DCF">
        <w:rPr>
          <w:rFonts w:eastAsia="MS Mincho"/>
          <w:sz w:val="26"/>
          <w:szCs w:val="26"/>
          <w:lang w:eastAsia="ja-JP"/>
        </w:rPr>
        <w:t>»)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EB185B" w:rsidRPr="00E4610B" w:rsidTr="00982722">
        <w:trPr>
          <w:trHeight w:val="405"/>
        </w:trPr>
        <w:tc>
          <w:tcPr>
            <w:tcW w:w="1910" w:type="dxa"/>
            <w:gridSpan w:val="3"/>
            <w:tcBorders>
              <w:top w:val="nil"/>
              <w:left w:val="nil"/>
              <w:bottom w:val="nil"/>
              <w:right w:val="nil"/>
            </w:tcBorders>
          </w:tcPr>
          <w:p w:rsidR="00EB185B" w:rsidRPr="00E4610B" w:rsidRDefault="00EB185B" w:rsidP="00982722">
            <w:pPr>
              <w:jc w:val="center"/>
              <w:rPr>
                <w:rFonts w:eastAsia="MS Mincho"/>
                <w:sz w:val="26"/>
                <w:szCs w:val="26"/>
                <w:lang w:eastAsia="ja-JP"/>
              </w:rPr>
            </w:pPr>
          </w:p>
        </w:tc>
        <w:tc>
          <w:tcPr>
            <w:tcW w:w="13095" w:type="dxa"/>
            <w:gridSpan w:val="12"/>
            <w:tcBorders>
              <w:top w:val="nil"/>
              <w:left w:val="nil"/>
              <w:bottom w:val="nil"/>
              <w:right w:val="nil"/>
            </w:tcBorders>
            <w:vAlign w:val="bottom"/>
          </w:tcPr>
          <w:p w:rsidR="00EB185B" w:rsidRPr="00E4610B" w:rsidRDefault="00EB185B" w:rsidP="00982722">
            <w:pPr>
              <w:jc w:val="center"/>
              <w:rPr>
                <w:rFonts w:eastAsia="MS Mincho"/>
                <w:b/>
                <w:bCs/>
                <w:sz w:val="20"/>
                <w:szCs w:val="20"/>
              </w:rPr>
            </w:pPr>
            <w:r w:rsidRPr="00E4610B">
              <w:rPr>
                <w:rFonts w:eastAsia="MS Mincho"/>
                <w:sz w:val="26"/>
                <w:szCs w:val="26"/>
                <w:lang w:eastAsia="ja-JP"/>
              </w:rPr>
              <w:t>СПЕЦИФИКАЦИЯ</w:t>
            </w:r>
          </w:p>
        </w:tc>
      </w:tr>
      <w:tr w:rsidR="00EB185B" w:rsidRPr="00E4610B" w:rsidTr="00982722">
        <w:trPr>
          <w:trHeight w:val="405"/>
        </w:trPr>
        <w:tc>
          <w:tcPr>
            <w:tcW w:w="553" w:type="dxa"/>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127" w:type="dxa"/>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701" w:type="dxa"/>
            <w:gridSpan w:val="2"/>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559" w:type="dxa"/>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276" w:type="dxa"/>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418" w:type="dxa"/>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275" w:type="dxa"/>
            <w:gridSpan w:val="3"/>
            <w:tcBorders>
              <w:top w:val="nil"/>
              <w:left w:val="nil"/>
              <w:bottom w:val="nil"/>
              <w:right w:val="nil"/>
            </w:tcBorders>
          </w:tcPr>
          <w:p w:rsidR="00EB185B" w:rsidRPr="00E4610B" w:rsidRDefault="00EB185B" w:rsidP="00982722">
            <w:pPr>
              <w:jc w:val="center"/>
              <w:rPr>
                <w:rFonts w:eastAsia="MS Mincho"/>
                <w:b/>
                <w:bCs/>
                <w:sz w:val="20"/>
                <w:szCs w:val="20"/>
              </w:rPr>
            </w:pPr>
          </w:p>
        </w:tc>
        <w:tc>
          <w:tcPr>
            <w:tcW w:w="1560" w:type="dxa"/>
            <w:gridSpan w:val="2"/>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559" w:type="dxa"/>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417" w:type="dxa"/>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c>
          <w:tcPr>
            <w:tcW w:w="1560" w:type="dxa"/>
            <w:tcBorders>
              <w:top w:val="nil"/>
              <w:left w:val="nil"/>
              <w:bottom w:val="nil"/>
              <w:right w:val="nil"/>
            </w:tcBorders>
            <w:vAlign w:val="bottom"/>
          </w:tcPr>
          <w:p w:rsidR="00EB185B" w:rsidRPr="00E4610B" w:rsidRDefault="00EB185B" w:rsidP="00982722">
            <w:pPr>
              <w:jc w:val="center"/>
              <w:rPr>
                <w:rFonts w:eastAsia="MS Mincho"/>
                <w:b/>
                <w:bCs/>
                <w:sz w:val="20"/>
                <w:szCs w:val="20"/>
              </w:rPr>
            </w:pPr>
          </w:p>
        </w:tc>
      </w:tr>
      <w:tr w:rsidR="00EB185B" w:rsidRPr="00E4610B" w:rsidTr="00982722">
        <w:trPr>
          <w:trHeight w:val="2994"/>
        </w:trPr>
        <w:tc>
          <w:tcPr>
            <w:tcW w:w="553" w:type="dxa"/>
            <w:tcBorders>
              <w:top w:val="single" w:sz="8" w:space="0" w:color="auto"/>
              <w:left w:val="single" w:sz="8" w:space="0" w:color="auto"/>
              <w:bottom w:val="nil"/>
              <w:right w:val="nil"/>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EB185B" w:rsidRPr="00E4610B" w:rsidRDefault="00EB185B" w:rsidP="00982722">
            <w:pPr>
              <w:jc w:val="center"/>
              <w:rPr>
                <w:rFonts w:eastAsia="MS Mincho"/>
                <w:b/>
                <w:bCs/>
                <w:sz w:val="20"/>
                <w:szCs w:val="20"/>
              </w:rPr>
            </w:pPr>
          </w:p>
          <w:p w:rsidR="00EB185B" w:rsidRPr="00E4610B" w:rsidRDefault="00EB185B" w:rsidP="00982722">
            <w:pPr>
              <w:jc w:val="center"/>
              <w:rPr>
                <w:rFonts w:eastAsia="MS Mincho"/>
                <w:b/>
                <w:bCs/>
                <w:sz w:val="20"/>
                <w:szCs w:val="20"/>
              </w:rPr>
            </w:pPr>
          </w:p>
          <w:p w:rsidR="00EB185B" w:rsidRPr="00E4610B" w:rsidRDefault="00EB185B" w:rsidP="00982722">
            <w:pPr>
              <w:jc w:val="center"/>
              <w:rPr>
                <w:rFonts w:eastAsia="MS Mincho"/>
                <w:b/>
                <w:bCs/>
                <w:sz w:val="20"/>
                <w:szCs w:val="20"/>
              </w:rPr>
            </w:pPr>
          </w:p>
          <w:p w:rsidR="00EB185B" w:rsidRPr="00E4610B" w:rsidRDefault="00EB185B" w:rsidP="00982722">
            <w:pPr>
              <w:jc w:val="center"/>
              <w:rPr>
                <w:rFonts w:eastAsia="MS Mincho"/>
                <w:b/>
                <w:bCs/>
                <w:sz w:val="20"/>
                <w:szCs w:val="20"/>
              </w:rPr>
            </w:pPr>
          </w:p>
          <w:p w:rsidR="00EB185B" w:rsidRPr="00E4610B" w:rsidRDefault="00EB185B" w:rsidP="00982722">
            <w:pPr>
              <w:jc w:val="center"/>
              <w:rPr>
                <w:rFonts w:eastAsia="MS Mincho"/>
                <w:b/>
                <w:bCs/>
                <w:sz w:val="20"/>
                <w:szCs w:val="20"/>
              </w:rPr>
            </w:pPr>
          </w:p>
          <w:p w:rsidR="00EB185B" w:rsidRPr="00E4610B" w:rsidRDefault="00EB185B" w:rsidP="00982722">
            <w:pPr>
              <w:jc w:val="center"/>
              <w:rPr>
                <w:rFonts w:eastAsia="MS Mincho"/>
                <w:b/>
                <w:bCs/>
                <w:sz w:val="20"/>
                <w:szCs w:val="20"/>
              </w:rPr>
            </w:pPr>
            <w:r w:rsidRPr="00E4610B">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 xml:space="preserve">Стоимость Товара без учёта </w:t>
            </w:r>
            <w:proofErr w:type="gramStart"/>
            <w:r w:rsidRPr="00E4610B">
              <w:rPr>
                <w:rFonts w:eastAsia="MS Mincho"/>
                <w:b/>
                <w:bCs/>
                <w:sz w:val="20"/>
                <w:szCs w:val="20"/>
              </w:rPr>
              <w:t>НДС  (</w:t>
            </w:r>
            <w:proofErr w:type="gramEnd"/>
            <w:r w:rsidRPr="00E4610B">
              <w:rPr>
                <w:rFonts w:eastAsia="MS Mincho"/>
                <w:b/>
                <w:bCs/>
                <w:sz w:val="20"/>
                <w:szCs w:val="20"/>
              </w:rPr>
              <w:t>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sz w:val="20"/>
                <w:szCs w:val="20"/>
              </w:rPr>
            </w:pPr>
            <w:r w:rsidRPr="00E4610B">
              <w:rPr>
                <w:rFonts w:eastAsia="MS Mincho"/>
                <w:b/>
                <w:bCs/>
                <w:sz w:val="20"/>
                <w:szCs w:val="20"/>
              </w:rPr>
              <w:t xml:space="preserve">Стоимость Товара, в том числе </w:t>
            </w:r>
            <w:proofErr w:type="gramStart"/>
            <w:r w:rsidRPr="00E4610B">
              <w:rPr>
                <w:rFonts w:eastAsia="MS Mincho"/>
                <w:b/>
                <w:bCs/>
                <w:sz w:val="20"/>
                <w:szCs w:val="20"/>
              </w:rPr>
              <w:t>НДС(</w:t>
            </w:r>
            <w:proofErr w:type="gramEnd"/>
            <w:r w:rsidRPr="00E4610B">
              <w:rPr>
                <w:rFonts w:eastAsia="MS Mincho"/>
                <w:b/>
                <w:bCs/>
                <w:sz w:val="20"/>
                <w:szCs w:val="20"/>
              </w:rPr>
              <w:t>по ставке</w:t>
            </w:r>
            <w:r w:rsidRPr="00E4610B">
              <w:fldChar w:fldCharType="begin">
                <w:ffData>
                  <w:name w:val="ТекстовоеПоле54"/>
                  <w:enabled/>
                  <w:calcOnExit w:val="0"/>
                  <w:textInput>
                    <w:default w:val="___"/>
                    <w:format w:val="Первая прописная"/>
                  </w:textInput>
                </w:ffData>
              </w:fldChar>
            </w:r>
            <w:r w:rsidRPr="00E4610B">
              <w:instrText xml:space="preserve"> FORMTEXT </w:instrText>
            </w:r>
            <w:r w:rsidRPr="00E4610B">
              <w:fldChar w:fldCharType="separate"/>
            </w:r>
            <w:r w:rsidRPr="00E4610B">
              <w:rPr>
                <w:noProof/>
              </w:rPr>
              <w:t>___</w:t>
            </w:r>
            <w:r w:rsidRPr="00E4610B">
              <w:fldChar w:fldCharType="end"/>
            </w:r>
            <w:r w:rsidRPr="00E4610B">
              <w:t>%)</w:t>
            </w:r>
            <w:r w:rsidRPr="00E4610B">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EB185B" w:rsidRPr="00E4610B" w:rsidRDefault="00EB185B" w:rsidP="00982722">
            <w:pPr>
              <w:jc w:val="center"/>
              <w:rPr>
                <w:rFonts w:eastAsia="MS Mincho"/>
                <w:b/>
                <w:bCs/>
                <w:color w:val="000000"/>
                <w:sz w:val="20"/>
                <w:szCs w:val="20"/>
              </w:rPr>
            </w:pPr>
            <w:r w:rsidRPr="00E4610B">
              <w:rPr>
                <w:rFonts w:eastAsia="MS Mincho"/>
                <w:b/>
                <w:bCs/>
                <w:color w:val="000000"/>
                <w:sz w:val="20"/>
                <w:szCs w:val="20"/>
              </w:rPr>
              <w:t>Место доставки</w:t>
            </w:r>
          </w:p>
        </w:tc>
      </w:tr>
      <w:tr w:rsidR="00EB185B" w:rsidRPr="00E4610B" w:rsidTr="00982722">
        <w:trPr>
          <w:trHeight w:val="345"/>
        </w:trPr>
        <w:tc>
          <w:tcPr>
            <w:tcW w:w="15005" w:type="dxa"/>
            <w:gridSpan w:val="15"/>
            <w:tcBorders>
              <w:top w:val="single" w:sz="8" w:space="0" w:color="auto"/>
              <w:left w:val="single" w:sz="8" w:space="0" w:color="auto"/>
              <w:bottom w:val="nil"/>
              <w:right w:val="nil"/>
            </w:tcBorders>
          </w:tcPr>
          <w:p w:rsidR="00EB185B" w:rsidRPr="00E4610B" w:rsidRDefault="00EB185B" w:rsidP="00982722">
            <w:pPr>
              <w:jc w:val="center"/>
              <w:rPr>
                <w:rFonts w:eastAsia="MS Mincho"/>
                <w:i/>
                <w:iCs/>
                <w:sz w:val="20"/>
                <w:szCs w:val="20"/>
              </w:rPr>
            </w:pPr>
            <w:r w:rsidRPr="00E4610B">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EB185B" w:rsidRPr="00E4610B" w:rsidTr="00982722">
        <w:trPr>
          <w:trHeight w:val="330"/>
        </w:trPr>
        <w:tc>
          <w:tcPr>
            <w:tcW w:w="553" w:type="dxa"/>
            <w:tcBorders>
              <w:top w:val="nil"/>
              <w:left w:val="single" w:sz="8" w:space="0" w:color="auto"/>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127"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559"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276"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418"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134" w:type="dxa"/>
            <w:gridSpan w:val="2"/>
            <w:tcBorders>
              <w:top w:val="nil"/>
              <w:left w:val="nil"/>
              <w:bottom w:val="single" w:sz="4" w:space="0" w:color="auto"/>
              <w:right w:val="single" w:sz="4" w:space="0" w:color="auto"/>
            </w:tcBorders>
          </w:tcPr>
          <w:p w:rsidR="00EB185B" w:rsidRPr="00E4610B" w:rsidRDefault="00EB185B" w:rsidP="00982722">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EB185B" w:rsidRPr="00E4610B" w:rsidRDefault="00EB185B" w:rsidP="00982722">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560" w:type="dxa"/>
            <w:tcBorders>
              <w:top w:val="nil"/>
              <w:left w:val="nil"/>
              <w:bottom w:val="single" w:sz="4" w:space="0" w:color="auto"/>
              <w:right w:val="single" w:sz="8"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r>
      <w:tr w:rsidR="00EB185B" w:rsidRPr="00E4610B" w:rsidTr="00982722">
        <w:trPr>
          <w:trHeight w:val="330"/>
        </w:trPr>
        <w:tc>
          <w:tcPr>
            <w:tcW w:w="553" w:type="dxa"/>
            <w:tcBorders>
              <w:top w:val="nil"/>
              <w:left w:val="single" w:sz="8" w:space="0" w:color="auto"/>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127"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701" w:type="dxa"/>
            <w:gridSpan w:val="2"/>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559"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276"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418"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134" w:type="dxa"/>
            <w:gridSpan w:val="2"/>
            <w:tcBorders>
              <w:top w:val="nil"/>
              <w:left w:val="nil"/>
              <w:bottom w:val="single" w:sz="4" w:space="0" w:color="auto"/>
              <w:right w:val="single" w:sz="4" w:space="0" w:color="auto"/>
            </w:tcBorders>
          </w:tcPr>
          <w:p w:rsidR="00EB185B" w:rsidRPr="00E4610B" w:rsidRDefault="00EB185B" w:rsidP="00982722">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EB185B" w:rsidRPr="00E4610B" w:rsidRDefault="00EB185B" w:rsidP="00982722">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c>
          <w:tcPr>
            <w:tcW w:w="1560" w:type="dxa"/>
            <w:tcBorders>
              <w:top w:val="nil"/>
              <w:left w:val="nil"/>
              <w:bottom w:val="single" w:sz="4" w:space="0" w:color="auto"/>
              <w:right w:val="single" w:sz="8" w:space="0" w:color="auto"/>
            </w:tcBorders>
            <w:vAlign w:val="bottom"/>
          </w:tcPr>
          <w:p w:rsidR="00EB185B" w:rsidRPr="00E4610B" w:rsidRDefault="00EB185B" w:rsidP="00982722">
            <w:pPr>
              <w:rPr>
                <w:rFonts w:eastAsia="MS Mincho"/>
                <w:sz w:val="20"/>
                <w:szCs w:val="20"/>
              </w:rPr>
            </w:pPr>
            <w:r w:rsidRPr="00E4610B">
              <w:rPr>
                <w:rFonts w:eastAsia="MS Mincho"/>
                <w:sz w:val="20"/>
                <w:szCs w:val="20"/>
              </w:rPr>
              <w:t> </w:t>
            </w:r>
          </w:p>
        </w:tc>
      </w:tr>
      <w:tr w:rsidR="00EB185B" w:rsidRPr="00E4610B" w:rsidTr="00982722">
        <w:trPr>
          <w:trHeight w:val="882"/>
        </w:trPr>
        <w:tc>
          <w:tcPr>
            <w:tcW w:w="553"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127"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701" w:type="dxa"/>
            <w:gridSpan w:val="2"/>
            <w:tcBorders>
              <w:top w:val="nil"/>
              <w:left w:val="nil"/>
              <w:bottom w:val="nil"/>
              <w:right w:val="nil"/>
            </w:tcBorders>
            <w:vAlign w:val="bottom"/>
          </w:tcPr>
          <w:p w:rsidR="00EB185B" w:rsidRPr="00E4610B" w:rsidRDefault="00EB185B" w:rsidP="00982722">
            <w:pPr>
              <w:rPr>
                <w:rFonts w:eastAsia="MS Mincho"/>
                <w:sz w:val="20"/>
                <w:szCs w:val="20"/>
              </w:rPr>
            </w:pPr>
          </w:p>
        </w:tc>
        <w:tc>
          <w:tcPr>
            <w:tcW w:w="1559"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276"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418"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134" w:type="dxa"/>
            <w:gridSpan w:val="2"/>
            <w:tcBorders>
              <w:top w:val="nil"/>
              <w:left w:val="nil"/>
              <w:bottom w:val="nil"/>
              <w:right w:val="nil"/>
            </w:tcBorders>
          </w:tcPr>
          <w:p w:rsidR="00EB185B" w:rsidRPr="00E4610B" w:rsidRDefault="00EB185B" w:rsidP="00982722">
            <w:pPr>
              <w:rPr>
                <w:rFonts w:eastAsia="MS Mincho"/>
                <w:sz w:val="20"/>
                <w:szCs w:val="20"/>
              </w:rPr>
            </w:pPr>
          </w:p>
        </w:tc>
        <w:tc>
          <w:tcPr>
            <w:tcW w:w="425" w:type="dxa"/>
            <w:gridSpan w:val="2"/>
            <w:tcBorders>
              <w:top w:val="single" w:sz="4" w:space="0" w:color="auto"/>
              <w:left w:val="nil"/>
              <w:bottom w:val="nil"/>
              <w:right w:val="nil"/>
            </w:tcBorders>
            <w:vAlign w:val="bottom"/>
          </w:tcPr>
          <w:p w:rsidR="00EB185B" w:rsidRPr="00E4610B" w:rsidRDefault="00EB185B" w:rsidP="00982722">
            <w:pPr>
              <w:rPr>
                <w:rFonts w:eastAsia="MS Mincho"/>
                <w:sz w:val="20"/>
                <w:szCs w:val="20"/>
              </w:rPr>
            </w:pPr>
          </w:p>
        </w:tc>
        <w:tc>
          <w:tcPr>
            <w:tcW w:w="2835" w:type="dxa"/>
            <w:gridSpan w:val="2"/>
            <w:tcBorders>
              <w:top w:val="nil"/>
              <w:left w:val="nil"/>
              <w:bottom w:val="nil"/>
              <w:right w:val="nil"/>
            </w:tcBorders>
          </w:tcPr>
          <w:p w:rsidR="00EB185B" w:rsidRPr="00E4610B" w:rsidRDefault="00EB185B" w:rsidP="00982722">
            <w:pPr>
              <w:jc w:val="right"/>
              <w:rPr>
                <w:rFonts w:eastAsia="MS Mincho"/>
                <w:b/>
                <w:bCs/>
                <w:color w:val="000000"/>
                <w:sz w:val="20"/>
                <w:szCs w:val="20"/>
              </w:rPr>
            </w:pPr>
            <w:r w:rsidRPr="00E4610B">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EB185B" w:rsidRPr="00E4610B" w:rsidRDefault="00EB185B" w:rsidP="00982722">
            <w:pPr>
              <w:jc w:val="center"/>
              <w:rPr>
                <w:rFonts w:eastAsia="MS Mincho"/>
                <w:b/>
                <w:bCs/>
                <w:sz w:val="20"/>
                <w:szCs w:val="20"/>
              </w:rPr>
            </w:pPr>
            <w:r w:rsidRPr="00E4610B">
              <w:rPr>
                <w:rFonts w:eastAsia="MS Mincho"/>
                <w:b/>
                <w:bCs/>
                <w:sz w:val="20"/>
                <w:szCs w:val="20"/>
              </w:rPr>
              <w:t> </w:t>
            </w:r>
          </w:p>
          <w:p w:rsidR="00EB185B" w:rsidRPr="00E4610B" w:rsidRDefault="00EB185B" w:rsidP="00982722">
            <w:pPr>
              <w:jc w:val="center"/>
              <w:rPr>
                <w:rFonts w:eastAsia="MS Mincho"/>
                <w:b/>
                <w:bCs/>
                <w:sz w:val="20"/>
                <w:szCs w:val="20"/>
              </w:rPr>
            </w:pPr>
            <w:r w:rsidRPr="00E4610B">
              <w:rPr>
                <w:rFonts w:eastAsia="MS Mincho"/>
                <w:b/>
                <w:bCs/>
                <w:sz w:val="20"/>
                <w:szCs w:val="20"/>
              </w:rPr>
              <w:t> </w:t>
            </w:r>
          </w:p>
        </w:tc>
      </w:tr>
      <w:tr w:rsidR="00EB185B" w:rsidRPr="00E4610B" w:rsidTr="00982722">
        <w:trPr>
          <w:trHeight w:val="599"/>
        </w:trPr>
        <w:tc>
          <w:tcPr>
            <w:tcW w:w="553"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127"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701" w:type="dxa"/>
            <w:gridSpan w:val="2"/>
            <w:tcBorders>
              <w:top w:val="nil"/>
              <w:left w:val="nil"/>
              <w:bottom w:val="nil"/>
              <w:right w:val="nil"/>
            </w:tcBorders>
            <w:vAlign w:val="bottom"/>
          </w:tcPr>
          <w:p w:rsidR="00EB185B" w:rsidRPr="00E4610B" w:rsidRDefault="00EB185B" w:rsidP="00982722">
            <w:pPr>
              <w:rPr>
                <w:rFonts w:eastAsia="MS Mincho"/>
                <w:sz w:val="20"/>
                <w:szCs w:val="20"/>
              </w:rPr>
            </w:pPr>
          </w:p>
        </w:tc>
        <w:tc>
          <w:tcPr>
            <w:tcW w:w="1559"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276"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2032" w:type="dxa"/>
            <w:gridSpan w:val="2"/>
            <w:tcBorders>
              <w:top w:val="nil"/>
              <w:left w:val="nil"/>
              <w:bottom w:val="nil"/>
              <w:right w:val="nil"/>
            </w:tcBorders>
          </w:tcPr>
          <w:p w:rsidR="00EB185B" w:rsidRPr="00E4610B" w:rsidRDefault="00EB185B" w:rsidP="00982722">
            <w:pPr>
              <w:jc w:val="right"/>
              <w:rPr>
                <w:rFonts w:eastAsia="MS Mincho"/>
                <w:b/>
                <w:bCs/>
                <w:color w:val="000000"/>
                <w:sz w:val="20"/>
                <w:szCs w:val="20"/>
              </w:rPr>
            </w:pPr>
          </w:p>
        </w:tc>
        <w:tc>
          <w:tcPr>
            <w:tcW w:w="3780" w:type="dxa"/>
            <w:gridSpan w:val="5"/>
            <w:tcBorders>
              <w:top w:val="nil"/>
              <w:left w:val="nil"/>
              <w:bottom w:val="nil"/>
              <w:right w:val="nil"/>
            </w:tcBorders>
          </w:tcPr>
          <w:p w:rsidR="00EB185B" w:rsidRPr="00E4610B" w:rsidRDefault="00EB185B" w:rsidP="00982722">
            <w:pPr>
              <w:jc w:val="right"/>
              <w:rPr>
                <w:rFonts w:eastAsia="MS Mincho"/>
                <w:b/>
                <w:bCs/>
                <w:color w:val="000000"/>
                <w:sz w:val="20"/>
                <w:szCs w:val="20"/>
              </w:rPr>
            </w:pPr>
            <w:r w:rsidRPr="00E4610B">
              <w:rPr>
                <w:rFonts w:eastAsia="MS Mincho"/>
                <w:b/>
                <w:bCs/>
                <w:color w:val="000000"/>
                <w:sz w:val="20"/>
                <w:szCs w:val="20"/>
              </w:rPr>
              <w:t xml:space="preserve">НДС </w:t>
            </w:r>
            <w:r w:rsidRPr="00E4610B">
              <w:rPr>
                <w:rFonts w:eastAsia="MS Mincho"/>
                <w:b/>
                <w:bCs/>
                <w:sz w:val="20"/>
                <w:szCs w:val="20"/>
              </w:rPr>
              <w:t>(по ставке</w:t>
            </w:r>
            <w:r w:rsidRPr="00E4610B">
              <w:fldChar w:fldCharType="begin">
                <w:ffData>
                  <w:name w:val="ТекстовоеПоле54"/>
                  <w:enabled/>
                  <w:calcOnExit w:val="0"/>
                  <w:textInput>
                    <w:default w:val="___"/>
                    <w:format w:val="Первая прописная"/>
                  </w:textInput>
                </w:ffData>
              </w:fldChar>
            </w:r>
            <w:r w:rsidRPr="00E4610B">
              <w:instrText xml:space="preserve"> FORMTEXT </w:instrText>
            </w:r>
            <w:r w:rsidRPr="00E4610B">
              <w:fldChar w:fldCharType="separate"/>
            </w:r>
            <w:r w:rsidRPr="00E4610B">
              <w:rPr>
                <w:noProof/>
              </w:rPr>
              <w:t>___</w:t>
            </w:r>
            <w:r w:rsidRPr="00E4610B">
              <w:fldChar w:fldCharType="end"/>
            </w:r>
            <w:r w:rsidRPr="00E4610B">
              <w:t>%)</w:t>
            </w:r>
            <w:r w:rsidRPr="00E4610B">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tcPr>
          <w:p w:rsidR="00EB185B" w:rsidRPr="00E4610B" w:rsidRDefault="00EB185B" w:rsidP="00982722">
            <w:pPr>
              <w:jc w:val="center"/>
              <w:rPr>
                <w:rFonts w:eastAsia="MS Mincho"/>
                <w:b/>
                <w:bCs/>
                <w:sz w:val="20"/>
                <w:szCs w:val="20"/>
              </w:rPr>
            </w:pPr>
            <w:r w:rsidRPr="00E4610B">
              <w:rPr>
                <w:rFonts w:eastAsia="MS Mincho"/>
                <w:b/>
                <w:bCs/>
                <w:sz w:val="20"/>
                <w:szCs w:val="20"/>
              </w:rPr>
              <w:t> </w:t>
            </w:r>
          </w:p>
          <w:p w:rsidR="00EB185B" w:rsidRPr="00E4610B" w:rsidRDefault="00EB185B" w:rsidP="00982722">
            <w:pPr>
              <w:jc w:val="center"/>
              <w:rPr>
                <w:rFonts w:eastAsia="MS Mincho"/>
                <w:b/>
                <w:bCs/>
                <w:sz w:val="20"/>
                <w:szCs w:val="20"/>
              </w:rPr>
            </w:pPr>
            <w:r w:rsidRPr="00E4610B">
              <w:rPr>
                <w:rFonts w:eastAsia="MS Mincho"/>
                <w:b/>
                <w:bCs/>
                <w:sz w:val="20"/>
                <w:szCs w:val="20"/>
              </w:rPr>
              <w:t> </w:t>
            </w:r>
          </w:p>
        </w:tc>
      </w:tr>
      <w:tr w:rsidR="00EB185B" w:rsidRPr="00E4610B" w:rsidTr="00982722">
        <w:trPr>
          <w:trHeight w:val="703"/>
        </w:trPr>
        <w:tc>
          <w:tcPr>
            <w:tcW w:w="553"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127"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701" w:type="dxa"/>
            <w:gridSpan w:val="2"/>
            <w:tcBorders>
              <w:top w:val="nil"/>
              <w:left w:val="nil"/>
              <w:bottom w:val="nil"/>
              <w:right w:val="nil"/>
            </w:tcBorders>
            <w:vAlign w:val="bottom"/>
          </w:tcPr>
          <w:p w:rsidR="00EB185B" w:rsidRPr="00E4610B" w:rsidRDefault="00EB185B" w:rsidP="00982722">
            <w:pPr>
              <w:rPr>
                <w:rFonts w:eastAsia="MS Mincho"/>
                <w:sz w:val="20"/>
                <w:szCs w:val="20"/>
              </w:rPr>
            </w:pPr>
          </w:p>
        </w:tc>
        <w:tc>
          <w:tcPr>
            <w:tcW w:w="1559"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1276" w:type="dxa"/>
            <w:tcBorders>
              <w:top w:val="nil"/>
              <w:left w:val="nil"/>
              <w:bottom w:val="nil"/>
              <w:right w:val="nil"/>
            </w:tcBorders>
            <w:vAlign w:val="bottom"/>
          </w:tcPr>
          <w:p w:rsidR="00EB185B" w:rsidRPr="00E4610B" w:rsidRDefault="00EB185B" w:rsidP="00982722">
            <w:pPr>
              <w:rPr>
                <w:rFonts w:eastAsia="MS Mincho"/>
                <w:sz w:val="20"/>
                <w:szCs w:val="20"/>
              </w:rPr>
            </w:pPr>
          </w:p>
        </w:tc>
        <w:tc>
          <w:tcPr>
            <w:tcW w:w="2032" w:type="dxa"/>
            <w:gridSpan w:val="2"/>
            <w:tcBorders>
              <w:top w:val="nil"/>
              <w:left w:val="nil"/>
              <w:bottom w:val="nil"/>
              <w:right w:val="nil"/>
            </w:tcBorders>
          </w:tcPr>
          <w:p w:rsidR="00EB185B" w:rsidRPr="00E4610B" w:rsidRDefault="00EB185B" w:rsidP="00982722">
            <w:pPr>
              <w:jc w:val="right"/>
              <w:rPr>
                <w:rFonts w:eastAsia="MS Mincho"/>
                <w:b/>
                <w:bCs/>
                <w:color w:val="000000"/>
                <w:sz w:val="20"/>
                <w:szCs w:val="20"/>
              </w:rPr>
            </w:pPr>
          </w:p>
        </w:tc>
        <w:tc>
          <w:tcPr>
            <w:tcW w:w="3780" w:type="dxa"/>
            <w:gridSpan w:val="5"/>
            <w:tcBorders>
              <w:top w:val="nil"/>
              <w:left w:val="nil"/>
              <w:bottom w:val="nil"/>
              <w:right w:val="nil"/>
            </w:tcBorders>
          </w:tcPr>
          <w:p w:rsidR="00EB185B" w:rsidRPr="00E4610B" w:rsidRDefault="00EB185B" w:rsidP="00982722">
            <w:pPr>
              <w:jc w:val="right"/>
              <w:rPr>
                <w:rFonts w:eastAsia="MS Mincho"/>
                <w:b/>
                <w:bCs/>
                <w:color w:val="000000"/>
                <w:sz w:val="20"/>
                <w:szCs w:val="20"/>
              </w:rPr>
            </w:pPr>
            <w:r w:rsidRPr="00E4610B">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EB185B" w:rsidRPr="00E4610B" w:rsidRDefault="00EB185B" w:rsidP="00982722">
            <w:pPr>
              <w:jc w:val="center"/>
              <w:rPr>
                <w:rFonts w:eastAsia="MS Mincho"/>
                <w:b/>
                <w:bCs/>
                <w:sz w:val="20"/>
                <w:szCs w:val="20"/>
              </w:rPr>
            </w:pPr>
          </w:p>
        </w:tc>
      </w:tr>
    </w:tbl>
    <w:p w:rsidR="00EB185B" w:rsidRPr="004E0877" w:rsidRDefault="00EB185B" w:rsidP="00EB185B">
      <w:pPr>
        <w:rPr>
          <w:rFonts w:eastAsia="MS Mincho"/>
          <w:sz w:val="26"/>
          <w:szCs w:val="26"/>
          <w:lang w:eastAsia="ja-JP"/>
        </w:rPr>
        <w:sectPr w:rsidR="00EB185B" w:rsidRPr="004E0877" w:rsidSect="00982722">
          <w:pgSz w:w="16838" w:h="11906" w:orient="landscape"/>
          <w:pgMar w:top="1701" w:right="1134" w:bottom="850" w:left="1134" w:header="708" w:footer="708" w:gutter="0"/>
          <w:cols w:space="708"/>
          <w:titlePg/>
          <w:docGrid w:linePitch="360"/>
        </w:sectPr>
      </w:pP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p>
    <w:p w:rsidR="00EB185B" w:rsidRPr="004E0877" w:rsidRDefault="00EB185B" w:rsidP="00EB185B">
      <w:pPr>
        <w:jc w:val="center"/>
        <w:rPr>
          <w:rFonts w:eastAsia="MS Mincho"/>
          <w:sz w:val="26"/>
          <w:szCs w:val="26"/>
          <w:lang w:eastAsia="ja-JP"/>
        </w:rPr>
      </w:pPr>
    </w:p>
    <w:p w:rsidR="00EB185B" w:rsidRDefault="00EB185B" w:rsidP="00EB185B">
      <w:pPr>
        <w:jc w:val="both"/>
        <w:rPr>
          <w:rFonts w:eastAsia="MS Mincho"/>
          <w:sz w:val="26"/>
          <w:szCs w:val="26"/>
          <w:lang w:eastAsia="ja-JP"/>
        </w:rPr>
      </w:pPr>
      <w:r w:rsidRPr="004E0877">
        <w:rPr>
          <w:rFonts w:eastAsia="MS Mincho"/>
          <w:sz w:val="26"/>
          <w:szCs w:val="26"/>
          <w:lang w:eastAsia="ja-JP"/>
        </w:rPr>
        <w:t xml:space="preserve">Доставка и оплата </w:t>
      </w:r>
      <w:r>
        <w:rPr>
          <w:rFonts w:eastAsia="MS Mincho"/>
          <w:sz w:val="26"/>
          <w:szCs w:val="26"/>
          <w:lang w:eastAsia="ja-JP"/>
        </w:rPr>
        <w:t>Товара</w:t>
      </w:r>
      <w:r w:rsidRPr="004E0877">
        <w:rPr>
          <w:rFonts w:eastAsia="MS Mincho"/>
          <w:sz w:val="26"/>
          <w:szCs w:val="26"/>
          <w:lang w:eastAsia="ja-JP"/>
        </w:rPr>
        <w:t xml:space="preserve"> осуществляются на условиях, определённых Договором</w:t>
      </w:r>
      <w:r>
        <w:rPr>
          <w:rFonts w:eastAsia="MS Mincho"/>
          <w:sz w:val="26"/>
          <w:szCs w:val="26"/>
          <w:lang w:eastAsia="ja-JP"/>
        </w:rPr>
        <w:t xml:space="preserve"> поставки </w:t>
      </w:r>
      <w:r w:rsidRPr="004E0877">
        <w:rPr>
          <w:rFonts w:eastAsia="MS Mincho"/>
          <w:sz w:val="26"/>
          <w:szCs w:val="26"/>
          <w:lang w:eastAsia="ja-JP"/>
        </w:rPr>
        <w:t>№ ___</w:t>
      </w:r>
      <w:r>
        <w:rPr>
          <w:rFonts w:eastAsia="MS Mincho"/>
          <w:sz w:val="26"/>
          <w:szCs w:val="26"/>
          <w:lang w:eastAsia="ja-JP"/>
        </w:rPr>
        <w:t>_ от «____» ________ 20 ____ г</w:t>
      </w:r>
      <w:r w:rsidRPr="004E0877">
        <w:rPr>
          <w:rFonts w:eastAsia="MS Mincho"/>
          <w:sz w:val="26"/>
          <w:szCs w:val="26"/>
          <w:lang w:eastAsia="ja-JP"/>
        </w:rPr>
        <w:t xml:space="preserve">. </w:t>
      </w:r>
    </w:p>
    <w:p w:rsidR="00EB185B" w:rsidRDefault="00EB185B" w:rsidP="00EB185B">
      <w:pPr>
        <w:jc w:val="both"/>
        <w:rPr>
          <w:rFonts w:eastAsia="MS Mincho"/>
          <w:sz w:val="26"/>
          <w:szCs w:val="26"/>
          <w:lang w:eastAsia="ja-JP"/>
        </w:rPr>
      </w:pPr>
      <w:r>
        <w:rPr>
          <w:rFonts w:eastAsia="MS Mincho"/>
          <w:sz w:val="26"/>
          <w:szCs w:val="26"/>
          <w:lang w:eastAsia="ja-JP"/>
        </w:rPr>
        <w:t>Место доставки: г. Уфа ул. Гоголя, 59</w:t>
      </w:r>
    </w:p>
    <w:p w:rsidR="00EB185B" w:rsidRDefault="00EB185B" w:rsidP="00EB185B">
      <w:pPr>
        <w:jc w:val="both"/>
        <w:rPr>
          <w:i/>
          <w:color w:val="FF0000"/>
          <w:sz w:val="26"/>
          <w:szCs w:val="26"/>
        </w:rPr>
      </w:pPr>
      <w:r w:rsidRPr="00C75540">
        <w:rPr>
          <w:sz w:val="26"/>
          <w:szCs w:val="26"/>
        </w:rPr>
        <w:t xml:space="preserve">Акт сдачи-приёмки </w:t>
      </w:r>
      <w:r>
        <w:rPr>
          <w:sz w:val="26"/>
          <w:szCs w:val="26"/>
        </w:rPr>
        <w:t xml:space="preserve">Товара </w:t>
      </w:r>
      <w:r w:rsidRPr="00C75540">
        <w:rPr>
          <w:sz w:val="26"/>
          <w:szCs w:val="26"/>
        </w:rPr>
        <w:t xml:space="preserve">составляется </w:t>
      </w:r>
      <w:r>
        <w:rPr>
          <w:sz w:val="26"/>
          <w:szCs w:val="26"/>
        </w:rPr>
        <w:t xml:space="preserve">Сторонами отдельно </w:t>
      </w:r>
      <w:r w:rsidRPr="00C75540">
        <w:rPr>
          <w:sz w:val="26"/>
          <w:szCs w:val="26"/>
        </w:rPr>
        <w:t>на</w:t>
      </w:r>
      <w:r>
        <w:rPr>
          <w:sz w:val="26"/>
          <w:szCs w:val="26"/>
        </w:rPr>
        <w:t xml:space="preserve"> каждую</w:t>
      </w:r>
      <w:r w:rsidRPr="00C75540">
        <w:rPr>
          <w:sz w:val="26"/>
          <w:szCs w:val="26"/>
        </w:rPr>
        <w:t xml:space="preserve"> Парти</w:t>
      </w:r>
      <w:r>
        <w:rPr>
          <w:sz w:val="26"/>
          <w:szCs w:val="26"/>
        </w:rPr>
        <w:t>ю</w:t>
      </w:r>
      <w:r w:rsidRPr="00C75540">
        <w:rPr>
          <w:sz w:val="26"/>
          <w:szCs w:val="26"/>
        </w:rPr>
        <w:t xml:space="preserve"> Товара, поставленн</w:t>
      </w:r>
      <w:r>
        <w:rPr>
          <w:sz w:val="26"/>
          <w:szCs w:val="26"/>
        </w:rPr>
        <w:t>ую</w:t>
      </w:r>
      <w:r w:rsidRPr="00C75540">
        <w:rPr>
          <w:sz w:val="26"/>
          <w:szCs w:val="26"/>
        </w:rPr>
        <w:t xml:space="preserve"> Покупателю по соответствующему </w:t>
      </w:r>
      <w:r>
        <w:rPr>
          <w:sz w:val="26"/>
          <w:szCs w:val="26"/>
        </w:rPr>
        <w:t>Месту доставки.</w:t>
      </w:r>
      <w:r w:rsidRPr="00C75540">
        <w:rPr>
          <w:sz w:val="26"/>
          <w:szCs w:val="26"/>
        </w:rPr>
        <w:t xml:space="preserve"> </w:t>
      </w:r>
      <w:r w:rsidRPr="0002377C">
        <w:rPr>
          <w:sz w:val="26"/>
          <w:szCs w:val="26"/>
        </w:rPr>
        <w:t>Поставщик должен предоставить Покупателю следующую документацию на</w:t>
      </w:r>
      <w:r w:rsidRPr="00A320B0">
        <w:rPr>
          <w:i/>
          <w:sz w:val="26"/>
          <w:szCs w:val="26"/>
        </w:rPr>
        <w:t xml:space="preserve"> </w:t>
      </w:r>
      <w:r w:rsidRPr="00A320B0">
        <w:rPr>
          <w:sz w:val="26"/>
          <w:szCs w:val="26"/>
        </w:rPr>
        <w:t>поставленный Товар:</w:t>
      </w:r>
      <w:r>
        <w:rPr>
          <w:sz w:val="26"/>
          <w:szCs w:val="26"/>
        </w:rPr>
        <w:t xml:space="preserve"> Сертификат соответствия стандартам.</w:t>
      </w:r>
    </w:p>
    <w:p w:rsidR="00EB185B" w:rsidRPr="004E0877" w:rsidRDefault="00EB185B" w:rsidP="00EB185B">
      <w:pPr>
        <w:jc w:val="both"/>
        <w:rPr>
          <w:rFonts w:eastAsia="MS Mincho"/>
          <w:sz w:val="26"/>
          <w:szCs w:val="26"/>
          <w:lang w:eastAsia="ja-JP"/>
        </w:rPr>
      </w:pPr>
    </w:p>
    <w:p w:rsidR="00EB185B" w:rsidRPr="004E0877" w:rsidRDefault="00EB185B" w:rsidP="00EB185B">
      <w:pPr>
        <w:jc w:val="center"/>
        <w:rPr>
          <w:rFonts w:eastAsia="MS Mincho"/>
          <w:sz w:val="26"/>
          <w:szCs w:val="26"/>
          <w:lang w:eastAsia="ja-JP"/>
        </w:rPr>
      </w:pPr>
    </w:p>
    <w:p w:rsidR="00EB185B" w:rsidRDefault="00EB185B" w:rsidP="00EB185B">
      <w:pPr>
        <w:jc w:val="center"/>
        <w:rPr>
          <w:rFonts w:eastAsia="MS Mincho"/>
          <w:sz w:val="26"/>
          <w:szCs w:val="26"/>
          <w:lang w:eastAsia="ja-JP"/>
        </w:rPr>
      </w:pPr>
      <w:r w:rsidRPr="004E0877">
        <w:rPr>
          <w:rFonts w:eastAsia="MS Mincho"/>
          <w:sz w:val="26"/>
          <w:szCs w:val="26"/>
          <w:lang w:eastAsia="ja-JP"/>
        </w:rPr>
        <w:t xml:space="preserve">ГРАФИК ПОСТАВКИ </w:t>
      </w:r>
      <w:r>
        <w:rPr>
          <w:rFonts w:eastAsia="MS Mincho"/>
          <w:sz w:val="26"/>
          <w:szCs w:val="26"/>
          <w:lang w:eastAsia="ja-JP"/>
        </w:rPr>
        <w:t>ТОВАРА</w:t>
      </w:r>
    </w:p>
    <w:p w:rsidR="00EB185B" w:rsidRPr="004E0877" w:rsidRDefault="00EB185B" w:rsidP="00EB185B">
      <w:pPr>
        <w:jc w:val="both"/>
        <w:rPr>
          <w:rFonts w:eastAsia="MS Mincho"/>
          <w:sz w:val="26"/>
          <w:szCs w:val="26"/>
          <w:lang w:eastAsia="ja-JP"/>
        </w:rPr>
      </w:pPr>
      <w:r>
        <w:rPr>
          <w:rFonts w:eastAsia="MS Mincho"/>
          <w:sz w:val="26"/>
          <w:szCs w:val="26"/>
          <w:lang w:eastAsia="ja-JP"/>
        </w:rPr>
        <w:tab/>
      </w:r>
    </w:p>
    <w:p w:rsidR="00EB185B" w:rsidRPr="001B432C" w:rsidRDefault="00EB185B" w:rsidP="00EB185B">
      <w:pPr>
        <w:jc w:val="both"/>
        <w:rPr>
          <w:rFonts w:eastAsia="MS Mincho"/>
          <w:sz w:val="26"/>
          <w:szCs w:val="26"/>
          <w:lang w:eastAsia="ja-JP"/>
        </w:rPr>
      </w:pPr>
      <w:r w:rsidRPr="001B432C">
        <w:rPr>
          <w:rFonts w:eastAsia="MS Mincho"/>
          <w:sz w:val="26"/>
          <w:szCs w:val="26"/>
          <w:lang w:eastAsia="ja-JP"/>
        </w:rPr>
        <w:t xml:space="preserve">Доставка товара должна быть осуществлена в срок, указанный в Заявке, но не более </w:t>
      </w:r>
      <w:r>
        <w:rPr>
          <w:rFonts w:eastAsia="MS Mincho"/>
          <w:sz w:val="26"/>
          <w:szCs w:val="26"/>
          <w:lang w:eastAsia="ja-JP"/>
        </w:rPr>
        <w:t>1</w:t>
      </w:r>
      <w:r w:rsidRPr="001B432C">
        <w:rPr>
          <w:rFonts w:eastAsia="MS Mincho"/>
          <w:sz w:val="26"/>
          <w:szCs w:val="26"/>
          <w:lang w:eastAsia="ja-JP"/>
        </w:rPr>
        <w:t>0 календарных дней после подписания сторонами Заказа.</w:t>
      </w:r>
    </w:p>
    <w:p w:rsidR="00EB185B" w:rsidRPr="004E0877" w:rsidRDefault="00EB185B" w:rsidP="00EB185B">
      <w:pPr>
        <w:jc w:val="both"/>
        <w:rPr>
          <w:rFonts w:eastAsia="MS Mincho"/>
          <w:sz w:val="26"/>
          <w:szCs w:val="26"/>
          <w:lang w:eastAsia="ja-JP"/>
        </w:rPr>
      </w:pPr>
    </w:p>
    <w:p w:rsidR="00EB185B" w:rsidRPr="004E0877" w:rsidRDefault="00EB185B" w:rsidP="00EB185B">
      <w:pPr>
        <w:jc w:val="center"/>
        <w:rPr>
          <w:rFonts w:eastAsia="MS Mincho"/>
          <w:sz w:val="26"/>
          <w:szCs w:val="26"/>
          <w:lang w:eastAsia="ja-JP"/>
        </w:rPr>
      </w:pPr>
    </w:p>
    <w:p w:rsidR="00EB185B" w:rsidRPr="004E0877" w:rsidRDefault="00EB185B" w:rsidP="00EB185B">
      <w:pPr>
        <w:rPr>
          <w:rFonts w:eastAsia="MS Mincho"/>
          <w:sz w:val="26"/>
          <w:szCs w:val="26"/>
          <w:lang w:eastAsia="ja-JP"/>
        </w:rPr>
      </w:pPr>
    </w:p>
    <w:p w:rsidR="00EB185B" w:rsidRPr="004E0877" w:rsidRDefault="00EB185B" w:rsidP="00EB185B">
      <w:pPr>
        <w:jc w:val="both"/>
        <w:rPr>
          <w:rFonts w:eastAsia="MS Mincho"/>
          <w:sz w:val="26"/>
          <w:szCs w:val="26"/>
          <w:lang w:eastAsia="ja-JP"/>
        </w:rPr>
      </w:pPr>
    </w:p>
    <w:p w:rsidR="00EB185B" w:rsidRPr="004E0877" w:rsidRDefault="00EB185B" w:rsidP="00EB185B">
      <w:pPr>
        <w:jc w:val="both"/>
        <w:rPr>
          <w:rFonts w:eastAsia="MS Mincho"/>
          <w:sz w:val="26"/>
          <w:szCs w:val="26"/>
          <w:lang w:eastAsia="ja-JP"/>
        </w:rPr>
      </w:pP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РЕКВИЗИТЫ И ПОДПИСИ СТОРОН</w:t>
      </w:r>
    </w:p>
    <w:p w:rsidR="00EB185B" w:rsidRPr="004E0877" w:rsidRDefault="00EB185B" w:rsidP="00EB185B">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EB185B" w:rsidRPr="00E4610B" w:rsidTr="00982722">
        <w:tc>
          <w:tcPr>
            <w:tcW w:w="4785"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Поставщик</w:t>
            </w:r>
          </w:p>
        </w:tc>
        <w:tc>
          <w:tcPr>
            <w:tcW w:w="4786"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Покупатель</w:t>
            </w:r>
          </w:p>
        </w:tc>
      </w:tr>
      <w:tr w:rsidR="00EB185B" w:rsidRPr="00E4610B" w:rsidTr="00982722">
        <w:tc>
          <w:tcPr>
            <w:tcW w:w="4785" w:type="dxa"/>
          </w:tcPr>
          <w:p w:rsidR="00EB185B" w:rsidRPr="00E4610B" w:rsidRDefault="00EB185B" w:rsidP="00982722">
            <w:pPr>
              <w:jc w:val="both"/>
              <w:rPr>
                <w:rFonts w:eastAsia="MS Mincho"/>
                <w:sz w:val="26"/>
                <w:szCs w:val="26"/>
                <w:lang w:eastAsia="ja-JP"/>
              </w:rPr>
            </w:pPr>
          </w:p>
        </w:tc>
        <w:tc>
          <w:tcPr>
            <w:tcW w:w="4786"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ПАО «Башинформсвязь»</w:t>
            </w:r>
          </w:p>
        </w:tc>
      </w:tr>
      <w:tr w:rsidR="00EB185B" w:rsidRPr="00E4610B" w:rsidTr="00982722">
        <w:tc>
          <w:tcPr>
            <w:tcW w:w="4785" w:type="dxa"/>
          </w:tcPr>
          <w:p w:rsidR="00EB185B" w:rsidRPr="00E4610B" w:rsidRDefault="00EB185B" w:rsidP="00982722">
            <w:pPr>
              <w:jc w:val="both"/>
              <w:rPr>
                <w:rFonts w:eastAsia="MS Mincho"/>
                <w:sz w:val="26"/>
                <w:szCs w:val="26"/>
                <w:lang w:eastAsia="ja-JP"/>
              </w:rPr>
            </w:pPr>
          </w:p>
        </w:tc>
        <w:tc>
          <w:tcPr>
            <w:tcW w:w="4786" w:type="dxa"/>
          </w:tcPr>
          <w:p w:rsidR="00EB185B" w:rsidRPr="00E4610B" w:rsidRDefault="00EB185B" w:rsidP="00982722">
            <w:pPr>
              <w:jc w:val="both"/>
              <w:rPr>
                <w:rFonts w:eastAsia="MS Mincho"/>
                <w:sz w:val="26"/>
                <w:szCs w:val="26"/>
                <w:lang w:eastAsia="ja-JP"/>
              </w:rPr>
            </w:pPr>
          </w:p>
        </w:tc>
      </w:tr>
      <w:tr w:rsidR="00EB185B" w:rsidRPr="00E4610B" w:rsidTr="00982722">
        <w:tc>
          <w:tcPr>
            <w:tcW w:w="4785"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________________ / ________________</w:t>
            </w:r>
          </w:p>
        </w:tc>
        <w:tc>
          <w:tcPr>
            <w:tcW w:w="4786"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________________ / ________________</w:t>
            </w:r>
          </w:p>
        </w:tc>
      </w:tr>
      <w:tr w:rsidR="00EB185B" w:rsidRPr="00E4610B" w:rsidTr="00982722">
        <w:tc>
          <w:tcPr>
            <w:tcW w:w="4785"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м.п.</w:t>
            </w:r>
          </w:p>
        </w:tc>
        <w:tc>
          <w:tcPr>
            <w:tcW w:w="4786"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м.п.</w:t>
            </w:r>
          </w:p>
        </w:tc>
      </w:tr>
    </w:tbl>
    <w:p w:rsidR="00EB185B" w:rsidRPr="004E0877" w:rsidRDefault="00EB185B" w:rsidP="00EB185B">
      <w:pPr>
        <w:jc w:val="both"/>
        <w:rPr>
          <w:rFonts w:eastAsia="MS Mincho"/>
          <w:sz w:val="26"/>
          <w:szCs w:val="26"/>
          <w:lang w:eastAsia="ja-JP"/>
        </w:rPr>
      </w:pP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Окончание Формы</w:t>
      </w:r>
    </w:p>
    <w:p w:rsidR="00EB185B" w:rsidRPr="004E0877" w:rsidRDefault="00EB185B" w:rsidP="00EB185B">
      <w:pPr>
        <w:jc w:val="center"/>
        <w:rPr>
          <w:rFonts w:eastAsia="MS Mincho"/>
          <w:sz w:val="26"/>
          <w:szCs w:val="26"/>
          <w:lang w:eastAsia="ja-JP"/>
        </w:rPr>
      </w:pP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Форма согласована</w:t>
      </w:r>
    </w:p>
    <w:p w:rsidR="00EB185B" w:rsidRPr="004E0877" w:rsidRDefault="00EB185B" w:rsidP="00EB185B">
      <w:pPr>
        <w:jc w:val="both"/>
        <w:rPr>
          <w:rFonts w:eastAsia="MS Mincho"/>
          <w:sz w:val="26"/>
          <w:szCs w:val="26"/>
          <w:lang w:eastAsia="ja-JP"/>
        </w:rPr>
      </w:pPr>
    </w:p>
    <w:p w:rsidR="00EB185B" w:rsidRPr="004E0877" w:rsidRDefault="00EB185B" w:rsidP="00EB185B">
      <w:pPr>
        <w:jc w:val="center"/>
        <w:rPr>
          <w:rFonts w:eastAsia="MS Mincho"/>
          <w:sz w:val="26"/>
          <w:szCs w:val="26"/>
          <w:lang w:eastAsia="ja-JP"/>
        </w:rPr>
      </w:pPr>
      <w:r w:rsidRPr="004E0877">
        <w:rPr>
          <w:rFonts w:eastAsia="MS Mincho"/>
          <w:sz w:val="26"/>
          <w:szCs w:val="26"/>
          <w:lang w:eastAsia="ja-JP"/>
        </w:rPr>
        <w:t>РЕКВИЗИТЫ И ПОДПИСИ СТОРОН</w:t>
      </w:r>
    </w:p>
    <w:p w:rsidR="00EB185B" w:rsidRPr="004E0877" w:rsidRDefault="00EB185B" w:rsidP="00EB185B">
      <w:pPr>
        <w:jc w:val="both"/>
        <w:rPr>
          <w:rFonts w:eastAsia="MS Mincho"/>
          <w:sz w:val="26"/>
          <w:szCs w:val="26"/>
          <w:lang w:eastAsia="ja-JP"/>
        </w:rPr>
      </w:pPr>
    </w:p>
    <w:tbl>
      <w:tblPr>
        <w:tblW w:w="0" w:type="auto"/>
        <w:tblLook w:val="01E0" w:firstRow="1" w:lastRow="1" w:firstColumn="1" w:lastColumn="1" w:noHBand="0" w:noVBand="0"/>
      </w:tblPr>
      <w:tblGrid>
        <w:gridCol w:w="4674"/>
        <w:gridCol w:w="4680"/>
      </w:tblGrid>
      <w:tr w:rsidR="00EB185B" w:rsidRPr="00E4610B" w:rsidTr="00982722">
        <w:tc>
          <w:tcPr>
            <w:tcW w:w="4785"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Поставщик</w:t>
            </w:r>
          </w:p>
        </w:tc>
        <w:tc>
          <w:tcPr>
            <w:tcW w:w="4786"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Покупатель</w:t>
            </w:r>
          </w:p>
        </w:tc>
      </w:tr>
      <w:tr w:rsidR="00EB185B" w:rsidRPr="00E4610B" w:rsidTr="00982722">
        <w:tc>
          <w:tcPr>
            <w:tcW w:w="4785" w:type="dxa"/>
          </w:tcPr>
          <w:p w:rsidR="00EB185B" w:rsidRPr="00E4610B" w:rsidRDefault="00EB185B" w:rsidP="00982722">
            <w:pPr>
              <w:jc w:val="both"/>
              <w:rPr>
                <w:rFonts w:eastAsia="MS Mincho"/>
                <w:sz w:val="26"/>
                <w:szCs w:val="26"/>
                <w:lang w:eastAsia="ja-JP"/>
              </w:rPr>
            </w:pPr>
          </w:p>
        </w:tc>
        <w:tc>
          <w:tcPr>
            <w:tcW w:w="4786"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ПАО «Башинформсвязь»</w:t>
            </w:r>
          </w:p>
        </w:tc>
      </w:tr>
      <w:tr w:rsidR="00EB185B" w:rsidRPr="00E4610B" w:rsidTr="00982722">
        <w:tc>
          <w:tcPr>
            <w:tcW w:w="4785" w:type="dxa"/>
          </w:tcPr>
          <w:p w:rsidR="00EB185B" w:rsidRPr="00E4610B" w:rsidRDefault="00EB185B" w:rsidP="00982722">
            <w:pPr>
              <w:jc w:val="both"/>
              <w:rPr>
                <w:rFonts w:eastAsia="MS Mincho"/>
                <w:sz w:val="26"/>
                <w:szCs w:val="26"/>
                <w:lang w:eastAsia="ja-JP"/>
              </w:rPr>
            </w:pPr>
          </w:p>
        </w:tc>
        <w:tc>
          <w:tcPr>
            <w:tcW w:w="4786" w:type="dxa"/>
          </w:tcPr>
          <w:p w:rsidR="00EB185B" w:rsidRPr="00E4610B" w:rsidRDefault="00EB185B" w:rsidP="00982722">
            <w:pPr>
              <w:jc w:val="both"/>
              <w:rPr>
                <w:rFonts w:eastAsia="MS Mincho"/>
                <w:sz w:val="26"/>
                <w:szCs w:val="26"/>
                <w:lang w:eastAsia="ja-JP"/>
              </w:rPr>
            </w:pPr>
          </w:p>
        </w:tc>
      </w:tr>
      <w:tr w:rsidR="00EB185B" w:rsidRPr="00E4610B" w:rsidTr="00982722">
        <w:tc>
          <w:tcPr>
            <w:tcW w:w="4785"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________________ / ________________</w:t>
            </w:r>
          </w:p>
        </w:tc>
        <w:tc>
          <w:tcPr>
            <w:tcW w:w="4786"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________________ / ________________</w:t>
            </w:r>
          </w:p>
        </w:tc>
      </w:tr>
      <w:tr w:rsidR="00EB185B" w:rsidRPr="00E4610B" w:rsidTr="00982722">
        <w:tc>
          <w:tcPr>
            <w:tcW w:w="4785"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м.п.</w:t>
            </w:r>
          </w:p>
        </w:tc>
        <w:tc>
          <w:tcPr>
            <w:tcW w:w="4786" w:type="dxa"/>
          </w:tcPr>
          <w:p w:rsidR="00EB185B" w:rsidRPr="00E4610B" w:rsidRDefault="00EB185B" w:rsidP="00982722">
            <w:pPr>
              <w:jc w:val="both"/>
              <w:rPr>
                <w:rFonts w:eastAsia="MS Mincho"/>
                <w:sz w:val="26"/>
                <w:szCs w:val="26"/>
                <w:lang w:eastAsia="ja-JP"/>
              </w:rPr>
            </w:pPr>
            <w:r w:rsidRPr="00E4610B">
              <w:rPr>
                <w:rFonts w:eastAsia="MS Mincho"/>
                <w:sz w:val="26"/>
                <w:szCs w:val="26"/>
                <w:lang w:eastAsia="ja-JP"/>
              </w:rPr>
              <w:t>м.п.</w:t>
            </w:r>
          </w:p>
        </w:tc>
      </w:tr>
      <w:permEnd w:id="819097158"/>
    </w:tbl>
    <w:p w:rsidR="00EB185B" w:rsidRDefault="00EB185B" w:rsidP="00EB185B">
      <w:pPr>
        <w:suppressAutoHyphens/>
        <w:jc w:val="both"/>
        <w:rPr>
          <w:b/>
          <w:bCs/>
          <w:color w:val="000000"/>
        </w:rPr>
      </w:pPr>
    </w:p>
    <w:p w:rsidR="00EB185B" w:rsidRDefault="00EB185B" w:rsidP="00EB185B">
      <w:pPr>
        <w:suppressAutoHyphens/>
        <w:jc w:val="both"/>
        <w:rPr>
          <w:b/>
          <w:bCs/>
          <w:color w:val="000000"/>
        </w:rPr>
      </w:pPr>
    </w:p>
    <w:p w:rsidR="00EB185B" w:rsidRPr="00A56DC0" w:rsidRDefault="00EB185B" w:rsidP="00EB185B">
      <w:pPr>
        <w:suppressAutoHyphens/>
        <w:jc w:val="both"/>
        <w:rPr>
          <w:b/>
          <w:bCs/>
          <w:color w:val="000000"/>
        </w:rPr>
      </w:pPr>
    </w:p>
    <w:p w:rsidR="00EB185B" w:rsidRPr="00266FA9" w:rsidRDefault="00EB185B" w:rsidP="00EB185B">
      <w:pPr>
        <w:rPr>
          <w:rFonts w:eastAsia="MS Mincho"/>
          <w:lang w:val="x-none" w:eastAsia="x-none"/>
        </w:rPr>
      </w:pPr>
    </w:p>
    <w:p w:rsidR="00EB185B" w:rsidRPr="00266FA9" w:rsidRDefault="00EB185B" w:rsidP="00EB185B">
      <w:pPr>
        <w:rPr>
          <w:rFonts w:eastAsia="MS Mincho"/>
          <w:lang w:val="x-none" w:eastAsia="x-none"/>
        </w:rPr>
      </w:pPr>
    </w:p>
    <w:p w:rsidR="00EB185B" w:rsidRPr="00EB185B" w:rsidRDefault="00EB185B" w:rsidP="00EB185B">
      <w:pPr>
        <w:rPr>
          <w:rFonts w:eastAsia="MS Mincho"/>
          <w:lang w:val="x-none" w:eastAsia="x-none"/>
        </w:rPr>
      </w:pPr>
    </w:p>
    <w:sectPr w:rsidR="00EB185B" w:rsidRPr="00EB185B" w:rsidSect="00EB185B">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722" w:rsidRDefault="00982722" w:rsidP="00341A9D">
      <w:r>
        <w:separator/>
      </w:r>
    </w:p>
  </w:endnote>
  <w:endnote w:type="continuationSeparator" w:id="0">
    <w:p w:rsidR="00982722" w:rsidRDefault="00982722"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Default="00982722"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82722" w:rsidRDefault="00982722"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Pr="008A1893" w:rsidRDefault="00982722" w:rsidP="004A3A0F">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B33994">
      <w:rPr>
        <w:rStyle w:val="afd"/>
        <w:noProof/>
      </w:rPr>
      <w:t>33</w:t>
    </w:r>
    <w:r w:rsidRPr="008A1893">
      <w:rPr>
        <w:rStyle w:val="afd"/>
      </w:rPr>
      <w:fldChar w:fldCharType="end"/>
    </w:r>
  </w:p>
  <w:p w:rsidR="00982722" w:rsidRDefault="00982722"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Pr="003F6B57" w:rsidRDefault="00982722" w:rsidP="004A3A0F">
    <w:pPr>
      <w:pStyle w:val="ab"/>
      <w:jc w:val="right"/>
    </w:pPr>
    <w:r w:rsidRPr="00BD3C17">
      <w:fldChar w:fldCharType="begin"/>
    </w:r>
    <w:r w:rsidRPr="00BD3C17">
      <w:instrText>PAGE   \* MERGEFORMAT</w:instrText>
    </w:r>
    <w:r w:rsidRPr="00BD3C17">
      <w:fldChar w:fldCharType="separate"/>
    </w:r>
    <w:r w:rsidR="003A4607">
      <w:rPr>
        <w:noProof/>
      </w:rPr>
      <w:t>25</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Default="00982722" w:rsidP="00982722">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82722" w:rsidRDefault="00982722" w:rsidP="00982722">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Pr="008A1893" w:rsidRDefault="00982722" w:rsidP="00982722">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B33994">
      <w:rPr>
        <w:rStyle w:val="afd"/>
        <w:noProof/>
      </w:rPr>
      <w:t>54</w:t>
    </w:r>
    <w:r w:rsidRPr="008A1893">
      <w:rPr>
        <w:rStyle w:val="afd"/>
      </w:rPr>
      <w:fldChar w:fldCharType="end"/>
    </w:r>
  </w:p>
  <w:p w:rsidR="00982722" w:rsidRDefault="00982722" w:rsidP="00982722">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Pr="003F6B57" w:rsidRDefault="00982722" w:rsidP="00982722">
    <w:pPr>
      <w:pStyle w:val="ab"/>
      <w:jc w:val="right"/>
    </w:pPr>
    <w:r w:rsidRPr="00BD3C17">
      <w:fldChar w:fldCharType="begin"/>
    </w:r>
    <w:r w:rsidRPr="00BD3C17">
      <w:instrText>PAGE   \* MERGEFORMAT</w:instrText>
    </w:r>
    <w:r w:rsidRPr="00BD3C17">
      <w:fldChar w:fldCharType="separate"/>
    </w:r>
    <w:r w:rsidR="00B33994">
      <w:rPr>
        <w:noProof/>
      </w:rPr>
      <w:t>53</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722" w:rsidRDefault="00982722" w:rsidP="00341A9D">
      <w:r>
        <w:separator/>
      </w:r>
    </w:p>
  </w:footnote>
  <w:footnote w:type="continuationSeparator" w:id="0">
    <w:p w:rsidR="00982722" w:rsidRDefault="00982722" w:rsidP="00341A9D">
      <w:r>
        <w:continuationSeparator/>
      </w:r>
    </w:p>
  </w:footnote>
  <w:footnote w:id="1">
    <w:p w:rsidR="00982722" w:rsidRDefault="00982722"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982722" w:rsidRPr="009831A8" w:rsidRDefault="00982722"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982722" w:rsidRPr="00DD3C81" w:rsidRDefault="00982722"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Default="00982722">
    <w:pPr>
      <w:pStyle w:val="a9"/>
      <w:jc w:val="center"/>
    </w:pPr>
  </w:p>
  <w:p w:rsidR="00982722" w:rsidRDefault="0098272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Pr="00BD3C17" w:rsidRDefault="00982722" w:rsidP="004A3A0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722" w:rsidRPr="00BD3C17" w:rsidRDefault="00982722" w:rsidP="0098272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56D630A"/>
    <w:multiLevelType w:val="hybridMultilevel"/>
    <w:tmpl w:val="C9CC3A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07AB6D0D"/>
    <w:multiLevelType w:val="hybridMultilevel"/>
    <w:tmpl w:val="E8DCC192"/>
    <w:lvl w:ilvl="0" w:tplc="2EC0E6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3406F9"/>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955F92"/>
    <w:multiLevelType w:val="hybridMultilevel"/>
    <w:tmpl w:val="46D485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6" w15:restartNumberingAfterBreak="0">
    <w:nsid w:val="1C7F7722"/>
    <w:multiLevelType w:val="hybridMultilevel"/>
    <w:tmpl w:val="6C463BBC"/>
    <w:lvl w:ilvl="0" w:tplc="B2C24E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9"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23DE390B"/>
    <w:multiLevelType w:val="multilevel"/>
    <w:tmpl w:val="A478426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BB6183"/>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5" w15:restartNumberingAfterBreak="0">
    <w:nsid w:val="4D3A7C7D"/>
    <w:multiLevelType w:val="multilevel"/>
    <w:tmpl w:val="5BC4EE18"/>
    <w:lvl w:ilvl="0">
      <w:start w:val="15"/>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36" w15:restartNumberingAfterBreak="0">
    <w:nsid w:val="539D77D9"/>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8A864D5"/>
    <w:multiLevelType w:val="multilevel"/>
    <w:tmpl w:val="0419001F"/>
    <w:numStyleLink w:val="111111"/>
  </w:abstractNum>
  <w:abstractNum w:abstractNumId="38"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7B94A04"/>
    <w:multiLevelType w:val="multilevel"/>
    <w:tmpl w:val="94DE9D18"/>
    <w:lvl w:ilvl="0">
      <w:start w:val="14"/>
      <w:numFmt w:val="decimal"/>
      <w:lvlText w:val="%1"/>
      <w:lvlJc w:val="left"/>
      <w:pPr>
        <w:ind w:left="660" w:hanging="660"/>
      </w:pPr>
      <w:rPr>
        <w:rFonts w:hint="default"/>
      </w:rPr>
    </w:lvl>
    <w:lvl w:ilvl="1">
      <w:start w:val="5"/>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FD15BFC"/>
    <w:multiLevelType w:val="multilevel"/>
    <w:tmpl w:val="403A5AD6"/>
    <w:lvl w:ilvl="0">
      <w:start w:val="12"/>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42"/>
  </w:num>
  <w:num w:numId="2">
    <w:abstractNumId w:val="31"/>
  </w:num>
  <w:num w:numId="3">
    <w:abstractNumId w:val="27"/>
  </w:num>
  <w:num w:numId="4">
    <w:abstractNumId w:val="40"/>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6"/>
  </w:num>
  <w:num w:numId="9">
    <w:abstractNumId w:val="11"/>
  </w:num>
  <w:num w:numId="10">
    <w:abstractNumId w:val="15"/>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7"/>
  </w:num>
  <w:num w:numId="19">
    <w:abstractNumId w:val="25"/>
  </w:num>
  <w:num w:numId="20">
    <w:abstractNumId w:val="7"/>
  </w:num>
  <w:num w:numId="21">
    <w:abstractNumId w:val="24"/>
  </w:num>
  <w:num w:numId="22">
    <w:abstractNumId w:val="32"/>
  </w:num>
  <w:num w:numId="23">
    <w:abstractNumId w:val="34"/>
  </w:num>
  <w:num w:numId="24">
    <w:abstractNumId w:val="22"/>
  </w:num>
  <w:num w:numId="25">
    <w:abstractNumId w:val="29"/>
  </w:num>
  <w:num w:numId="26">
    <w:abstractNumId w:val="30"/>
  </w:num>
  <w:num w:numId="27">
    <w:abstractNumId w:val="39"/>
  </w:num>
  <w:num w:numId="28">
    <w:abstractNumId w:val="14"/>
  </w:num>
  <w:num w:numId="29">
    <w:abstractNumId w:val="8"/>
  </w:num>
  <w:num w:numId="30">
    <w:abstractNumId w:val="38"/>
  </w:num>
  <w:num w:numId="31">
    <w:abstractNumId w:val="37"/>
    <w:lvlOverride w:ilvl="0">
      <w:lvl w:ilvl="0">
        <w:start w:val="1"/>
        <w:numFmt w:val="decimal"/>
        <w:lvlText w:val="%1."/>
        <w:lvlJc w:val="left"/>
        <w:pPr>
          <w:tabs>
            <w:tab w:val="num" w:pos="3054"/>
          </w:tabs>
          <w:ind w:left="3054" w:hanging="360"/>
        </w:pPr>
        <w:rPr>
          <w:rFonts w:cs="Times New Roman"/>
        </w:rPr>
      </w:lvl>
    </w:lvlOverride>
    <w:lvlOverride w:ilvl="1">
      <w:lvl w:ilvl="1">
        <w:start w:val="1"/>
        <w:numFmt w:val="decimal"/>
        <w:lvlText w:val="%1.%2."/>
        <w:lvlJc w:val="left"/>
        <w:pPr>
          <w:tabs>
            <w:tab w:val="num" w:pos="792"/>
          </w:tabs>
          <w:ind w:left="792" w:hanging="432"/>
        </w:pPr>
        <w:rPr>
          <w:rFonts w:cs="Times New Roman"/>
          <w:i w:val="0"/>
        </w:rPr>
      </w:lvl>
    </w:lvlOverride>
  </w:num>
  <w:num w:numId="32">
    <w:abstractNumId w:val="43"/>
  </w:num>
  <w:num w:numId="33">
    <w:abstractNumId w:val="41"/>
  </w:num>
  <w:num w:numId="34">
    <w:abstractNumId w:val="35"/>
  </w:num>
  <w:num w:numId="35">
    <w:abstractNumId w:val="1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9"/>
  </w:num>
  <w:num w:numId="39">
    <w:abstractNumId w:val="9"/>
  </w:num>
  <w:num w:numId="40">
    <w:abstractNumId w:val="36"/>
  </w:num>
  <w:num w:numId="41">
    <w:abstractNumId w:val="37"/>
    <w:lvlOverride w:ilvl="1">
      <w:lvl w:ilvl="1">
        <w:start w:val="1"/>
        <w:numFmt w:val="decimal"/>
        <w:lvlText w:val="%1.%2."/>
        <w:lvlJc w:val="left"/>
        <w:pPr>
          <w:tabs>
            <w:tab w:val="num" w:pos="792"/>
          </w:tabs>
          <w:ind w:left="792" w:hanging="432"/>
        </w:pPr>
        <w:rPr>
          <w:rFonts w:cs="Times New Roman"/>
          <w:i w:val="0"/>
        </w:rPr>
      </w:lvl>
    </w:lvlOverride>
  </w:num>
  <w:num w:numId="42">
    <w:abstractNumId w:val="13"/>
  </w:num>
  <w:num w:numId="43">
    <w:abstractNumId w:val="28"/>
  </w:num>
  <w:num w:numId="44">
    <w:abstractNumId w:val="12"/>
  </w:num>
  <w:num w:numId="45">
    <w:abstractNumId w:val="33"/>
  </w:num>
  <w:num w:numId="46">
    <w:abstractNumId w:val="20"/>
  </w:num>
  <w:num w:numId="47">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56A4"/>
    <w:rsid w:val="000401F6"/>
    <w:rsid w:val="00065B67"/>
    <w:rsid w:val="00076827"/>
    <w:rsid w:val="0008455C"/>
    <w:rsid w:val="00087A03"/>
    <w:rsid w:val="0009104E"/>
    <w:rsid w:val="0009303C"/>
    <w:rsid w:val="00095224"/>
    <w:rsid w:val="000C3AFC"/>
    <w:rsid w:val="000D2CD6"/>
    <w:rsid w:val="000D4767"/>
    <w:rsid w:val="00103467"/>
    <w:rsid w:val="0010528F"/>
    <w:rsid w:val="00113043"/>
    <w:rsid w:val="0012504D"/>
    <w:rsid w:val="001442CB"/>
    <w:rsid w:val="00145C1C"/>
    <w:rsid w:val="00150D16"/>
    <w:rsid w:val="001607AC"/>
    <w:rsid w:val="00176AA3"/>
    <w:rsid w:val="00183BA2"/>
    <w:rsid w:val="00197115"/>
    <w:rsid w:val="001A3FBE"/>
    <w:rsid w:val="001A60C1"/>
    <w:rsid w:val="001B43B5"/>
    <w:rsid w:val="001C1011"/>
    <w:rsid w:val="001D2447"/>
    <w:rsid w:val="001E3FD5"/>
    <w:rsid w:val="0020302D"/>
    <w:rsid w:val="00212569"/>
    <w:rsid w:val="00212CA9"/>
    <w:rsid w:val="00217C78"/>
    <w:rsid w:val="00226485"/>
    <w:rsid w:val="00237D27"/>
    <w:rsid w:val="00241455"/>
    <w:rsid w:val="002452AB"/>
    <w:rsid w:val="0026494D"/>
    <w:rsid w:val="00266CE6"/>
    <w:rsid w:val="002707E0"/>
    <w:rsid w:val="00275863"/>
    <w:rsid w:val="002843B7"/>
    <w:rsid w:val="00292082"/>
    <w:rsid w:val="00296FC9"/>
    <w:rsid w:val="00297AE9"/>
    <w:rsid w:val="002A6D1F"/>
    <w:rsid w:val="002B78D3"/>
    <w:rsid w:val="002D20EC"/>
    <w:rsid w:val="002D2A2F"/>
    <w:rsid w:val="002D76B8"/>
    <w:rsid w:val="003042C3"/>
    <w:rsid w:val="003136C4"/>
    <w:rsid w:val="003221D4"/>
    <w:rsid w:val="003244D4"/>
    <w:rsid w:val="003276CF"/>
    <w:rsid w:val="00341A9D"/>
    <w:rsid w:val="0034261D"/>
    <w:rsid w:val="00351857"/>
    <w:rsid w:val="00351E23"/>
    <w:rsid w:val="00351F1A"/>
    <w:rsid w:val="00352B75"/>
    <w:rsid w:val="00376491"/>
    <w:rsid w:val="003924EA"/>
    <w:rsid w:val="003A4607"/>
    <w:rsid w:val="003C289F"/>
    <w:rsid w:val="003D72AA"/>
    <w:rsid w:val="00447F2E"/>
    <w:rsid w:val="0045260E"/>
    <w:rsid w:val="00461221"/>
    <w:rsid w:val="00461E15"/>
    <w:rsid w:val="0048686A"/>
    <w:rsid w:val="004911A4"/>
    <w:rsid w:val="004A3A0F"/>
    <w:rsid w:val="004B0E5D"/>
    <w:rsid w:val="004B258F"/>
    <w:rsid w:val="004B2EDA"/>
    <w:rsid w:val="004C0BFD"/>
    <w:rsid w:val="004C1A6C"/>
    <w:rsid w:val="004C4F8F"/>
    <w:rsid w:val="004E1D3A"/>
    <w:rsid w:val="004E1E0B"/>
    <w:rsid w:val="004F1F4B"/>
    <w:rsid w:val="004F7D5D"/>
    <w:rsid w:val="0050182E"/>
    <w:rsid w:val="00506F77"/>
    <w:rsid w:val="00533CCC"/>
    <w:rsid w:val="005358E5"/>
    <w:rsid w:val="005375AD"/>
    <w:rsid w:val="00540CAB"/>
    <w:rsid w:val="00575028"/>
    <w:rsid w:val="005906B2"/>
    <w:rsid w:val="00596471"/>
    <w:rsid w:val="005A34A1"/>
    <w:rsid w:val="005A4968"/>
    <w:rsid w:val="005D29E3"/>
    <w:rsid w:val="005D6D4A"/>
    <w:rsid w:val="005E65EC"/>
    <w:rsid w:val="0061741D"/>
    <w:rsid w:val="006356A5"/>
    <w:rsid w:val="00655586"/>
    <w:rsid w:val="00663E3C"/>
    <w:rsid w:val="00672A12"/>
    <w:rsid w:val="00673C39"/>
    <w:rsid w:val="0067681F"/>
    <w:rsid w:val="00685A82"/>
    <w:rsid w:val="0068752E"/>
    <w:rsid w:val="00691903"/>
    <w:rsid w:val="006A0C3C"/>
    <w:rsid w:val="006A533C"/>
    <w:rsid w:val="006B48A7"/>
    <w:rsid w:val="006B6AE3"/>
    <w:rsid w:val="006C19A5"/>
    <w:rsid w:val="006D0E4A"/>
    <w:rsid w:val="006F5D2B"/>
    <w:rsid w:val="00707000"/>
    <w:rsid w:val="00731C3B"/>
    <w:rsid w:val="00741ED9"/>
    <w:rsid w:val="00762081"/>
    <w:rsid w:val="007729D3"/>
    <w:rsid w:val="00776468"/>
    <w:rsid w:val="0078746B"/>
    <w:rsid w:val="00787E9A"/>
    <w:rsid w:val="0079150D"/>
    <w:rsid w:val="007B7A96"/>
    <w:rsid w:val="007C3C13"/>
    <w:rsid w:val="007C5E71"/>
    <w:rsid w:val="007D36D7"/>
    <w:rsid w:val="007E3488"/>
    <w:rsid w:val="007F1222"/>
    <w:rsid w:val="007F27DC"/>
    <w:rsid w:val="007F46EA"/>
    <w:rsid w:val="00805BF5"/>
    <w:rsid w:val="00815802"/>
    <w:rsid w:val="008549DC"/>
    <w:rsid w:val="00885929"/>
    <w:rsid w:val="008868D7"/>
    <w:rsid w:val="00891065"/>
    <w:rsid w:val="00892A62"/>
    <w:rsid w:val="008A1BEA"/>
    <w:rsid w:val="008B77A4"/>
    <w:rsid w:val="008C1E2D"/>
    <w:rsid w:val="008D67F1"/>
    <w:rsid w:val="008F4A8E"/>
    <w:rsid w:val="00901444"/>
    <w:rsid w:val="0090650D"/>
    <w:rsid w:val="00906F1B"/>
    <w:rsid w:val="00912618"/>
    <w:rsid w:val="00913B8F"/>
    <w:rsid w:val="00921B51"/>
    <w:rsid w:val="009740F5"/>
    <w:rsid w:val="00982722"/>
    <w:rsid w:val="009831A8"/>
    <w:rsid w:val="00997336"/>
    <w:rsid w:val="009A0E39"/>
    <w:rsid w:val="009B5C08"/>
    <w:rsid w:val="009C502D"/>
    <w:rsid w:val="00A356F2"/>
    <w:rsid w:val="00A658F8"/>
    <w:rsid w:val="00A72C4F"/>
    <w:rsid w:val="00A90C83"/>
    <w:rsid w:val="00AA01B4"/>
    <w:rsid w:val="00AB7939"/>
    <w:rsid w:val="00AC0CC8"/>
    <w:rsid w:val="00AC0FC6"/>
    <w:rsid w:val="00AE15BE"/>
    <w:rsid w:val="00AE1F27"/>
    <w:rsid w:val="00AF2262"/>
    <w:rsid w:val="00B046BC"/>
    <w:rsid w:val="00B05462"/>
    <w:rsid w:val="00B16CC6"/>
    <w:rsid w:val="00B20061"/>
    <w:rsid w:val="00B26FA7"/>
    <w:rsid w:val="00B33994"/>
    <w:rsid w:val="00B45631"/>
    <w:rsid w:val="00B46EDB"/>
    <w:rsid w:val="00B54862"/>
    <w:rsid w:val="00B94467"/>
    <w:rsid w:val="00BA1C22"/>
    <w:rsid w:val="00BA7B1A"/>
    <w:rsid w:val="00BB22DF"/>
    <w:rsid w:val="00BB6BB2"/>
    <w:rsid w:val="00BC63EF"/>
    <w:rsid w:val="00BC673B"/>
    <w:rsid w:val="00BE316E"/>
    <w:rsid w:val="00BE6190"/>
    <w:rsid w:val="00BF3A57"/>
    <w:rsid w:val="00BF53DD"/>
    <w:rsid w:val="00C06697"/>
    <w:rsid w:val="00C2221E"/>
    <w:rsid w:val="00C30CAB"/>
    <w:rsid w:val="00C51035"/>
    <w:rsid w:val="00C52DA5"/>
    <w:rsid w:val="00C575AF"/>
    <w:rsid w:val="00C64372"/>
    <w:rsid w:val="00C76462"/>
    <w:rsid w:val="00C771B8"/>
    <w:rsid w:val="00CA14CF"/>
    <w:rsid w:val="00CB5B32"/>
    <w:rsid w:val="00CC1AA3"/>
    <w:rsid w:val="00CC4ECD"/>
    <w:rsid w:val="00CC55FD"/>
    <w:rsid w:val="00CD062B"/>
    <w:rsid w:val="00CE01C4"/>
    <w:rsid w:val="00CE2171"/>
    <w:rsid w:val="00D03D15"/>
    <w:rsid w:val="00D06C31"/>
    <w:rsid w:val="00D11192"/>
    <w:rsid w:val="00D15274"/>
    <w:rsid w:val="00D20CF2"/>
    <w:rsid w:val="00D337F0"/>
    <w:rsid w:val="00D44BDB"/>
    <w:rsid w:val="00D60FC4"/>
    <w:rsid w:val="00D74414"/>
    <w:rsid w:val="00D90D06"/>
    <w:rsid w:val="00D96067"/>
    <w:rsid w:val="00DC24B9"/>
    <w:rsid w:val="00DC3A94"/>
    <w:rsid w:val="00DD0063"/>
    <w:rsid w:val="00DD240F"/>
    <w:rsid w:val="00DD3AD1"/>
    <w:rsid w:val="00DF18F2"/>
    <w:rsid w:val="00E35830"/>
    <w:rsid w:val="00E4544F"/>
    <w:rsid w:val="00E455A3"/>
    <w:rsid w:val="00E6055A"/>
    <w:rsid w:val="00EA3477"/>
    <w:rsid w:val="00EA6572"/>
    <w:rsid w:val="00EB0525"/>
    <w:rsid w:val="00EB0952"/>
    <w:rsid w:val="00EB185B"/>
    <w:rsid w:val="00EB3BDD"/>
    <w:rsid w:val="00EE31E1"/>
    <w:rsid w:val="00EF7045"/>
    <w:rsid w:val="00F022DA"/>
    <w:rsid w:val="00F02FB0"/>
    <w:rsid w:val="00F05F24"/>
    <w:rsid w:val="00F21C79"/>
    <w:rsid w:val="00F41B8C"/>
    <w:rsid w:val="00F41FBC"/>
    <w:rsid w:val="00F62DAF"/>
    <w:rsid w:val="00F64F76"/>
    <w:rsid w:val="00F65778"/>
    <w:rsid w:val="00F71A0D"/>
    <w:rsid w:val="00F7572B"/>
    <w:rsid w:val="00F9336B"/>
    <w:rsid w:val="00FA1448"/>
    <w:rsid w:val="00FC12EF"/>
    <w:rsid w:val="00FC283B"/>
    <w:rsid w:val="00FD6506"/>
    <w:rsid w:val="00FE1727"/>
    <w:rsid w:val="00FF0CF8"/>
    <w:rsid w:val="00FF1A55"/>
    <w:rsid w:val="00FF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uiPriority w:val="9"/>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uiPriority w:val="9"/>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uiPriority w:val="9"/>
    <w:qFormat/>
    <w:rsid w:val="00341A9D"/>
    <w:pPr>
      <w:keepNext/>
      <w:keepLines/>
      <w:spacing w:before="200"/>
      <w:outlineLvl w:val="2"/>
    </w:pPr>
    <w:rPr>
      <w:rFonts w:ascii="Cambria" w:hAnsi="Cambria"/>
      <w:b/>
      <w:bCs/>
      <w:color w:val="4F81BD"/>
    </w:rPr>
  </w:style>
  <w:style w:type="paragraph" w:styleId="42">
    <w:name w:val="heading 4"/>
    <w:basedOn w:val="a2"/>
    <w:next w:val="a2"/>
    <w:link w:val="43"/>
    <w:uiPriority w:val="9"/>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uiPriority w:val="9"/>
    <w:qFormat/>
    <w:rsid w:val="00341A9D"/>
    <w:pPr>
      <w:keepNext/>
      <w:outlineLvl w:val="4"/>
    </w:pPr>
    <w:rPr>
      <w:b/>
      <w:i/>
      <w:sz w:val="26"/>
      <w:szCs w:val="26"/>
    </w:rPr>
  </w:style>
  <w:style w:type="paragraph" w:styleId="6">
    <w:name w:val="heading 6"/>
    <w:basedOn w:val="a2"/>
    <w:next w:val="a2"/>
    <w:link w:val="60"/>
    <w:uiPriority w:val="9"/>
    <w:qFormat/>
    <w:rsid w:val="00341A9D"/>
    <w:pPr>
      <w:keepNext/>
      <w:ind w:firstLine="709"/>
      <w:jc w:val="right"/>
      <w:outlineLvl w:val="5"/>
    </w:pPr>
    <w:rPr>
      <w:b/>
      <w:sz w:val="26"/>
      <w:szCs w:val="26"/>
    </w:rPr>
  </w:style>
  <w:style w:type="paragraph" w:styleId="7">
    <w:name w:val="heading 7"/>
    <w:basedOn w:val="a2"/>
    <w:next w:val="a2"/>
    <w:link w:val="70"/>
    <w:uiPriority w:val="9"/>
    <w:qFormat/>
    <w:rsid w:val="00341A9D"/>
    <w:pPr>
      <w:tabs>
        <w:tab w:val="num" w:pos="3469"/>
      </w:tabs>
      <w:spacing w:before="240" w:after="60"/>
      <w:ind w:left="3469" w:hanging="1296"/>
      <w:outlineLvl w:val="6"/>
    </w:pPr>
  </w:style>
  <w:style w:type="paragraph" w:styleId="8">
    <w:name w:val="heading 8"/>
    <w:basedOn w:val="a2"/>
    <w:next w:val="a2"/>
    <w:link w:val="80"/>
    <w:uiPriority w:val="9"/>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uiPriority w:val="10"/>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uiPriority w:val="20"/>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uiPriority w:val="11"/>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uiPriority w:val="11"/>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Normal">
    <w:name w:val="Normal"/>
    <w:rsid w:val="00EB185B"/>
    <w:pPr>
      <w:spacing w:after="0" w:line="240" w:lineRule="auto"/>
    </w:pPr>
    <w:rPr>
      <w:rFonts w:ascii="Calibri" w:eastAsia="Times New Roman" w:hAnsi="Calibri" w:cs="Times New Roman"/>
      <w:snapToGrid w:val="0"/>
      <w:lang w:eastAsia="ru-RU"/>
    </w:rPr>
  </w:style>
  <w:style w:type="paragraph" w:customStyle="1" w:styleId="BodyTextIndent2">
    <w:name w:val="Body Text Indent 2"/>
    <w:basedOn w:val="a2"/>
    <w:rsid w:val="00EB185B"/>
    <w:pPr>
      <w:ind w:left="1418" w:hanging="698"/>
      <w:jc w:val="both"/>
    </w:pPr>
    <w:rPr>
      <w:rFonts w:ascii="Calibri" w:hAnsi="Calibri"/>
      <w:sz w:val="22"/>
      <w:szCs w:val="20"/>
    </w:rPr>
  </w:style>
  <w:style w:type="paragraph" w:customStyle="1" w:styleId="BodyTextIndent3">
    <w:name w:val="Body Text Indent 3"/>
    <w:basedOn w:val="a2"/>
    <w:rsid w:val="00EB185B"/>
    <w:pPr>
      <w:tabs>
        <w:tab w:val="left" w:pos="5812"/>
      </w:tabs>
      <w:spacing w:after="120" w:line="240" w:lineRule="exact"/>
      <w:ind w:firstLine="720"/>
      <w:jc w:val="both"/>
    </w:pPr>
    <w:rPr>
      <w:rFonts w:ascii="Arial" w:hAnsi="Arial"/>
      <w:szCs w:val="20"/>
    </w:rPr>
  </w:style>
  <w:style w:type="paragraph" w:customStyle="1" w:styleId="footer">
    <w:name w:val="footer"/>
    <w:basedOn w:val="a2"/>
    <w:rsid w:val="00EB185B"/>
    <w:pPr>
      <w:tabs>
        <w:tab w:val="center" w:pos="4153"/>
        <w:tab w:val="right" w:pos="8306"/>
      </w:tabs>
    </w:pPr>
    <w:rPr>
      <w:rFonts w:ascii="Calibri" w:hAnsi="Calibri"/>
      <w:snapToGrid w:val="0"/>
      <w:sz w:val="20"/>
      <w:szCs w:val="20"/>
    </w:rPr>
  </w:style>
  <w:style w:type="paragraph" w:customStyle="1" w:styleId="BodyText3">
    <w:name w:val="Body Text 3"/>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BlockText">
    <w:name w:val="Block Text"/>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heading1">
    <w:name w:val="heading 1"/>
    <w:basedOn w:val="Normal"/>
    <w:next w:val="Normal"/>
    <w:rsid w:val="00EB185B"/>
    <w:pPr>
      <w:keepNext/>
      <w:outlineLvl w:val="0"/>
    </w:pPr>
    <w:rPr>
      <w:snapToGrid/>
      <w:sz w:val="24"/>
    </w:rPr>
  </w:style>
  <w:style w:type="character" w:styleId="affff5">
    <w:name w:val="Strong"/>
    <w:uiPriority w:val="22"/>
    <w:qFormat/>
    <w:rsid w:val="00EB185B"/>
    <w:rPr>
      <w:b/>
      <w:bCs/>
    </w:rPr>
  </w:style>
  <w:style w:type="paragraph" w:styleId="2f0">
    <w:name w:val="Quote"/>
    <w:basedOn w:val="a2"/>
    <w:next w:val="a2"/>
    <w:link w:val="2f1"/>
    <w:uiPriority w:val="29"/>
    <w:qFormat/>
    <w:rsid w:val="00EB185B"/>
    <w:rPr>
      <w:rFonts w:ascii="Calibri" w:hAnsi="Calibri"/>
      <w:i/>
    </w:rPr>
  </w:style>
  <w:style w:type="character" w:customStyle="1" w:styleId="2f1">
    <w:name w:val="Цитата 2 Знак"/>
    <w:basedOn w:val="a3"/>
    <w:link w:val="2f0"/>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footer" Target="footer2.xml"/><Relationship Id="rId55"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1jBqCH" TargetMode="External"/><Relationship Id="rId53"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a.semen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1.xml"/><Relationship Id="rId57"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a.semenov@bashtel.ru" TargetMode="External"/><Relationship Id="rId44" Type="http://schemas.openxmlformats.org/officeDocument/2006/relationships/hyperlink" Target="consultantplus://offline/ref=A040EB39CD11F250D04774D023161F91AFCDC35DF7E1BFE6557057AB0C7F19015D14DE1A43E1D605jBqAH"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header" Target="header2.xml"/><Relationship Id="rId56" Type="http://schemas.openxmlformats.org/officeDocument/2006/relationships/fontTable" Target="fontTable.xml"/><Relationship Id="rId8" Type="http://schemas.openxmlformats.org/officeDocument/2006/relationships/hyperlink" Target="http://www.bashtel.ru/" TargetMode="External"/><Relationship Id="rId51" Type="http://schemas.openxmlformats.org/officeDocument/2006/relationships/footer" Target="footer3.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CD85-9DB4-4158-8357-E5B32F51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110</Pages>
  <Words>30899</Words>
  <Characters>176127</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206613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30</cp:revision>
  <cp:lastPrinted>2017-02-15T12:08:00Z</cp:lastPrinted>
  <dcterms:created xsi:type="dcterms:W3CDTF">2017-02-10T07:19:00Z</dcterms:created>
  <dcterms:modified xsi:type="dcterms:W3CDTF">2017-02-15T12:23:00Z</dcterms:modified>
</cp:coreProperties>
</file>